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FE" w:rsidRPr="00264A00" w:rsidRDefault="00473BFE" w:rsidP="00642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</w:t>
      </w:r>
      <w:r w:rsidRPr="0026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473BFE" w:rsidRPr="00264A00" w:rsidRDefault="00473BFE" w:rsidP="00642F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00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 «</w:t>
      </w:r>
      <w:proofErr w:type="spellStart"/>
      <w:r w:rsidR="00642F6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264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2DDD" w:rsidRPr="002F2DDD" w:rsidRDefault="002F2DDD" w:rsidP="000477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2F2DDD" w:rsidRPr="002F2DDD" w:rsidRDefault="00BD04FF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</w:t>
      </w:r>
      <w:r w:rsidR="002F2DDD"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«Детски</w:t>
      </w:r>
      <w:r w:rsidR="0064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сад №12 «</w:t>
      </w:r>
      <w:proofErr w:type="spellStart"/>
      <w:r w:rsidR="0064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2DDD" w:rsidRPr="002F2DDD" w:rsidRDefault="009D1720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</w:t>
      </w:r>
      <w:proofErr w:type="spellStart"/>
      <w:r w:rsidR="00642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С.З.Шабанова</w:t>
      </w:r>
      <w:proofErr w:type="spellEnd"/>
    </w:p>
    <w:p w:rsidR="002F2DDD" w:rsidRPr="002F2DDD" w:rsidRDefault="00477C3E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2024</w:t>
      </w:r>
      <w:r w:rsidR="002F2DDD"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04778C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0477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2F2DDD" w:rsidRPr="0004778C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0477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коррекционной образовательной деятельности</w:t>
      </w:r>
    </w:p>
    <w:p w:rsidR="002F2DDD" w:rsidRPr="0004778C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0477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</w:t>
      </w:r>
      <w:r w:rsidR="00BD04FF" w:rsidRPr="000477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чителя-логопеда З.Р. Гаджиева</w:t>
      </w:r>
      <w:r w:rsidR="00473B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0477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на </w:t>
      </w:r>
      <w:proofErr w:type="spellStart"/>
      <w:r w:rsidRPr="000477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логопункте</w:t>
      </w:r>
      <w:proofErr w:type="spellEnd"/>
    </w:p>
    <w:p w:rsidR="00473BFE" w:rsidRDefault="00477C3E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:rsidR="00473BFE" w:rsidRDefault="00473BFE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73BFE" w:rsidRDefault="00473BFE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73BFE" w:rsidRDefault="00473BFE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73BFE" w:rsidRDefault="00473BFE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73BFE" w:rsidRDefault="00473BFE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73BFE" w:rsidRDefault="00473BFE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73BFE" w:rsidRDefault="00477C3E" w:rsidP="00473BF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3B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2024-2025</w:t>
      </w:r>
      <w:r w:rsidR="002F2DDD" w:rsidRPr="00473B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473BFE" w:rsidRDefault="00473BFE" w:rsidP="00473BF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2F2DDD" w:rsidRPr="00473BFE" w:rsidRDefault="002F2DDD" w:rsidP="00473BF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СОДЕРЖАНИЕ</w:t>
      </w: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ЦЕЛЕВОЙ  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реализации  рабочей программы.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подходы к формированию рабочей программы.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возрастных особенностей детей с нарушениями речи.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РАЗЛЕЛ 2. СОДЕРЖАТЕЛЬНЫЙ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720"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   Описание коррекционной образовательной деятельности в соответствии с направлениями речевого развития ребенка.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720"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   Описание вариативных форм, способов, методов и средств реализации  рабочей программы.</w:t>
      </w:r>
    </w:p>
    <w:p w:rsidR="001B4BF8" w:rsidRPr="001B4BF8" w:rsidRDefault="002F2DDD" w:rsidP="001B4BF8">
      <w:pPr>
        <w:shd w:val="clear" w:color="auto" w:fill="FFFFFF"/>
        <w:spacing w:after="0" w:line="240" w:lineRule="auto"/>
        <w:ind w:left="720" w:firstLine="284"/>
        <w:rPr>
          <w:rFonts w:ascii="Times New Roman" w:hAnsi="Times New Roman" w:cs="Times New Roman"/>
          <w:sz w:val="28"/>
          <w:szCs w:val="28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2.3.    </w:t>
      </w:r>
      <w:r w:rsidR="001B4BF8" w:rsidRPr="001B4BF8">
        <w:rPr>
          <w:rFonts w:ascii="Times New Roman" w:hAnsi="Times New Roman" w:cs="Times New Roman"/>
          <w:sz w:val="28"/>
          <w:szCs w:val="28"/>
        </w:rPr>
        <w:t>Особенности взаимодействия учителя-логопеда с родителями и педагогами.</w:t>
      </w:r>
    </w:p>
    <w:p w:rsidR="001B4BF8" w:rsidRDefault="001B4BF8" w:rsidP="001B4BF8">
      <w:pPr>
        <w:shd w:val="clear" w:color="auto" w:fill="FFFFFF"/>
        <w:spacing w:after="0" w:line="240" w:lineRule="auto"/>
        <w:ind w:left="720" w:firstLine="284"/>
        <w:rPr>
          <w:rFonts w:ascii="Times New Roman" w:hAnsi="Times New Roman" w:cs="Times New Roman"/>
          <w:b/>
          <w:sz w:val="28"/>
          <w:szCs w:val="28"/>
        </w:rPr>
      </w:pPr>
    </w:p>
    <w:p w:rsidR="002F2DDD" w:rsidRPr="002F2DDD" w:rsidRDefault="002F2DDD" w:rsidP="001B4BF8">
      <w:pPr>
        <w:shd w:val="clear" w:color="auto" w:fill="FFFFFF"/>
        <w:spacing w:after="0" w:line="240" w:lineRule="auto"/>
        <w:ind w:left="720"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ОРГАНИЗАЦИОНННЫЙ 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71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развивающей предметно-пространственной среды логопедического кабинета.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710"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Обеспеченность методическими материалами и средствами обучения коррекционного логопедического процесса.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ПРИЛОЖЕНИЕ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1.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2.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3.</w:t>
      </w:r>
    </w:p>
    <w:p w:rsidR="002F2DDD" w:rsidRDefault="002F2DDD" w:rsidP="00A43427">
      <w:pPr>
        <w:shd w:val="clear" w:color="auto" w:fill="FFFFFF"/>
        <w:spacing w:after="0" w:line="240" w:lineRule="auto"/>
        <w:ind w:left="850" w:firstLine="284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4.</w:t>
      </w:r>
    </w:p>
    <w:p w:rsidR="00A43427" w:rsidRPr="00A43427" w:rsidRDefault="00A43427" w:rsidP="00A43427">
      <w:pPr>
        <w:shd w:val="clear" w:color="auto" w:fill="FFFFFF"/>
        <w:spacing w:after="0" w:line="240" w:lineRule="auto"/>
        <w:ind w:left="850" w:firstLine="284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</w:p>
    <w:p w:rsidR="001B4BF8" w:rsidRDefault="001B4BF8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B4BF8" w:rsidRDefault="001B4BF8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B4BF8" w:rsidRDefault="001B4BF8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ЦЕЛЕВОЙ</w:t>
      </w:r>
    </w:p>
    <w:p w:rsidR="002F2DDD" w:rsidRPr="002F2DDD" w:rsidRDefault="002F2DDD" w:rsidP="002F2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и трудности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right="-16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ранней помощи детям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Все вышесказанное, вызывает необходимость разработки Рабочей  Программы коррекционно-развивающей деятельности   учителя-логопеда в условиях логопедического пункта дошкольной образовательной организации.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коррекционной образовательной деятельности  учителя-логопеда составлена  на один учебный год и предназначена для детей  5 – 7 лет с различными речевыми патологиями (ФНР, ФФНР, ОНР), зачисл</w:t>
      </w:r>
      <w:r w:rsidR="0047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на логопедический пункт МК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«Д</w:t>
      </w:r>
      <w:r w:rsidR="006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 № 12 «</w:t>
      </w:r>
      <w:proofErr w:type="spellStart"/>
      <w:r w:rsidR="006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Рабочая Программа разработана в соответствии с Конвенцией ООН о правах ребенка; Декларацией прав ребенка; ФЕДЕРАЛЬНЫМ ЗАКОНОМ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ФЕДЕРАЦИИ, согласно нормативам «Санитарно-эпидемиологических требований к устройству, содержанию и организации режима работы дошкольных образовательных учреждений»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СанПиН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утверждённого Постановлением Главного государственного санитарного врача Российской Федерации. Содержание рабочей программы соответствует Федеральным государственным стандартам, установленным в соответствии с требованием ст. 12, ст. 2, ФЕДЕРАЛЬНЫМ ЗАКОНОМ ОБ ОБРАЗОВАНИИ В РОССИЙСКОЙ ФЕДЕРАЦИИ, Уставу ДОУ, целям и задачам, Положению о логопедическом пункте. Рабочая программа разработана на основе программ: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1.Филичева Т.Б., Чиркина Г.В., Туманова Т.В. Программы дошкольных образовательных учреждений компенсирующего вида для детей с нарушениями речи,  – М.: Просвещение, 2016 (5-е издание).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2.Нищева Н.В. Комплексная образовательная программа дошкольного образования для детей с тяжелыми нарушениями речи (общим недоразвитием речи) с 3 до 7 лет (в соответствии с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ДЕТСТВО-ПРЕСС, Санкт-Петербург, 2016.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положений  основной образовательной программы «От рождения до школы»,  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Комарова Т.С., Васильева М.А. , – Мозаика - Синтез, 2016.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реализации рабочей программы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–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и синтеза  у детей с нарушениями речи (ФНР, ФФНР, ОНР), зачисленных на логопедический пункт ДОУ.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коррекционного процесса  решаются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следующие задачи: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раннее выявление и своевременное предупреждение речевых нарушений;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недостатков в речевом развитии;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артикуляционных навыков звукопроизношения и развитие слухового восприятия;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 звукопроизношения и слоговой структуры слова;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звукового анализа и синтеза;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лексико-грамматических категорий и связной речи.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с детьми  является 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игровая деятельность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форма деятельности дошкольников. Все </w:t>
      </w: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 (индивидуальные и подгрупповые),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Таким образом, основной  задачей Рабочей программы</w:t>
      </w:r>
      <w:r w:rsidR="00473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учителя-логопеда на 2024-2025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Принципы и подходы к формированию рабочей программы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и решение задач осуществляется с учётом следующих 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принципов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синхронного выравнивания речевого и психического развития детей с нарушениями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-онтогенетический принцип, учитывающий закономерности развития детской речи в норме;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индивидуализации, учета возможностей, особенностей развития и потребностей каждого ребенка;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признания каждого ребенка полноправным участником образовательного процесса;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поддержки детской инициативы и формирования познавательных интересов каждого ребенка;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систематичности и взаимосвязи учебного материала;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постепенности подачи учебного материала;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взаимосвязи работы над различными сторонами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обеспечения активной языковой практики.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Характеристика возрастных особенностей детей с нарушениями речи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речевого развития детей 5-7 лет с ФФНР, ФНР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ринолалией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дизартрией,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дислалией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акустико-фонематической и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артикуляторно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-фонематической формы. Без достаточной сформированности фонематического восприятия невозможно становление его высшей ступени — звукового анализа. Звуковой анализ — это операция мысленного разделения на составные элементы (фонемы) разных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звукокомплексов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сочетаний звуков, слогов и слов. 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артикулирования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восприятия звуков, отличающихся акустико-артикуляционными признаками. 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фонетико-фонематическом недоразвитии детей выявляется несколько состояний: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трудности в анализе нарушенных в произношении звуков;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сформированной артикуляции неразличение звуков, относящихся к разным фонетическим группам;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невозможность определить наличие и последовательность звуков в слове.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проявления, характеризующие ФФНР: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недифференцированное произношение пар или групп звуков, т.е. один и тот же звук может служить для ребенка заменителем двух или более звуков.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замена одних звуков другими, имеющими более простую артикуляцию, т.е. сложные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заменяются простыми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недостатки произношения: звук «р» — горловой, звук «с» — зубной, боковой и т.д.</w:t>
      </w:r>
      <w:proofErr w:type="gramEnd"/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большого количества дефектных звуков у детей с ФФНР нарушается слоговая структура слова и произношение слов со стечением согласных. </w:t>
      </w:r>
      <w:r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нарушенного звукопроизношения у детей с ФФНР указывает на низкий уровень развития фонематического восприятия. Несформированность фонематического восприятия выражается в: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нечетком различении на слух фонем в собственной и чужой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неподготовленности к элементарным формам звукового анализа и синтеза;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затруднениях при анализе звукового состава речи.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ФФНР наблюдается некоторое недоразвитие или нарушение высших психических процессов: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 у таких детей может быть неустойчивым, нестабильным и иссякающим, а также — слабо сформированным произвольное внимание, когда ребенку трудно сосредоточиться на одном предмете и по специальному заданию переключиться на другой;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 и т.д.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перечисленных особенностей высшей нервной деятельности, дети с ФФН в педагогическом плане характеризуются следующим образом: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поведение может быть нестабильным, с частой сменой настроения;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длительного времени;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возможны затруднения в запоминании инструкций педагога, особенно  двух-, трех-, четырехступенчатых, требующих поэтапного и последовательного выполнения;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ряде случаев появляются особенности дисциплинарного характера.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отличие от детей с ФФНР дети с фонетическим нарушением речи (ФНР) не имеют нарушений фонематического слуха и восприятия.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ФНР -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Как правило, такие  нарушения звукопроизношения связаны с нарушением артикуляционной моторики или ее недостаточной сформированностью. Ребенок не может правильно выполнять движения органами артикуляции, особенно языком, в результате чего звук искажается. (Моторное нарушение речи).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расстройства могут проявляться:</w:t>
      </w:r>
    </w:p>
    <w:p w:rsidR="002F2DDD" w:rsidRPr="002F2DDD" w:rsidRDefault="002F2DDD" w:rsidP="002F2DD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отсутствии (пропуске) звука – «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ракета</w:t>
      </w:r>
    </w:p>
    <w:p w:rsidR="002F2DDD" w:rsidRPr="002F2DDD" w:rsidRDefault="002F2DDD" w:rsidP="002F2DD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искажениях – горловое произнесение звука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щечное — ш и т.д.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нарушаются:</w:t>
      </w:r>
    </w:p>
    <w:p w:rsidR="002F2DDD" w:rsidRPr="002F2DDD" w:rsidRDefault="002F2DDD" w:rsidP="002F2D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свистящие звуки – С, З (и их мягкие пары), Ц</w:t>
      </w:r>
    </w:p>
    <w:p w:rsidR="002F2DDD" w:rsidRPr="002F2DDD" w:rsidRDefault="002F2DDD" w:rsidP="002F2D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шипящие звуки – Ш, Ж, Ч, Щ</w:t>
      </w:r>
    </w:p>
    <w:p w:rsidR="002F2DDD" w:rsidRPr="002F2DDD" w:rsidRDefault="002F2DDD" w:rsidP="002F2D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сонорные (язычные) – Л, Р (и их мягкие пары)</w:t>
      </w:r>
    </w:p>
    <w:p w:rsidR="002F2DDD" w:rsidRPr="002F2DDD" w:rsidRDefault="002F2DDD" w:rsidP="002F2D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заднеязычные – К, Г, Х (и их мягкие пары)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п, т).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речевого развития детей  с ОНР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08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 - это такое речевое нарушение, при котором у детей с нормальным слухом и относительно сохранным интеллектом наблюдается недоразвитие всех компонентов речевой системы (фонетико-фонематического и лексико-грамматического). Это обусловлено тем, что в процессе онтогенеза все компоненты развиваются в тесной взаимосвязи, и недоразвитие какого-то одного компонента вызывает недоразвитие других компонентов речевой системы.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опыт детей с ОНР весьма ограничен, языковые средства, которыми они пользуются, являются несовершенными. Они далеко не полностью удовлетворяют потребность устного обучения. Поэтому разговорная речь детей с данными речевыми нарушениями оказывается бедной, малословной, тесно связанной определенной ситуацией.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 этой ситуации она становится часто непонятной. Связная (монологическая) речь, без которой не может быть полноценного усвоения приобретенных детьми знаний, либо развивается с большими трудностями, либо, вообще, полностью отсутствует.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указанные отклонения в развитии речи самостоятельно не преодолеваются и не исчезают. Поэтому речевое развитие таких детей можно обеспечить только при условии использования системы коррекционных мероприятий, предусматривающих формирование речевой практики, в процессе которой происходит овладение фонематическими и лексико-грамматическими закономерностями языка, обучение речи как средству общения и обобщения.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общего недоразвития речи может быть различен: от полного отсутствия речевых средств обучения, до развернутой речи с элементами фонетико-фонематического и лексико-грамматического недоразвития.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Левина Р.Е. выделила три уровня общего недоразвития речи: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самый тяжелый – ОНР 1 уровня;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средний – ОНР 2 уровня;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более легкий – ОНР 3 уровня.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недоразвитие речи I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уровня </w:t>
      </w:r>
      <w:r w:rsidRPr="002F2DDD">
        <w:rPr>
          <w:rFonts w:ascii="Arial" w:hAnsi="Arial" w:cs="Arial"/>
          <w:color w:val="000000"/>
          <w:shd w:val="clear" w:color="auto" w:fill="FFFFFF"/>
        </w:rPr>
        <w:t xml:space="preserve">– </w:t>
      </w:r>
      <w:r w:rsidRPr="002F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грубая форма нарушения речи у детей, для которой характерны низкие возможности самостоятельной речевой продукции. Ребенок изъясняется простой фразой, допускает множество вербальных ошибок, аграмматизмов. Словарный запас беден, не сформированы навыки словоизменения и словообразования, тяжело нарушены звукопроизношение и фонематические операции. Степень ОНР определяется с помощью психолого-логопедического обследования. Основные приоритеты коррекционной работы: совершенствование восприятия речи, расширение лексики, формирование распространенной фразы, развитие грамматических языковых навыков.</w:t>
      </w:r>
    </w:p>
    <w:p w:rsidR="002F2DDD" w:rsidRPr="002F2DDD" w:rsidRDefault="002F2DDD" w:rsidP="002F2D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по контингенту детей логопедического пункта </w:t>
      </w:r>
    </w:p>
    <w:p w:rsidR="002F2DDD" w:rsidRPr="002F2DDD" w:rsidRDefault="008A6893" w:rsidP="002F2DD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на 2024-2025</w:t>
      </w:r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:rsidR="002F2DDD" w:rsidRPr="002F2DDD" w:rsidRDefault="008A6893" w:rsidP="002F2DD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2024-2025</w:t>
      </w:r>
      <w:r w:rsidR="002F2DDD" w:rsidRPr="002F2DD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учебном году на </w:t>
      </w:r>
      <w:r w:rsidR="009D17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логопедический пункт</w:t>
      </w:r>
      <w:r w:rsidR="00477C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МКДОУ № </w:t>
      </w:r>
      <w:r w:rsidR="00642F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12 «</w:t>
      </w:r>
      <w:proofErr w:type="spellStart"/>
      <w:r w:rsidR="00642F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Дюймовочка</w:t>
      </w:r>
      <w:proofErr w:type="spellEnd"/>
      <w:r w:rsidR="00642F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 г. было зачислено 14</w:t>
      </w:r>
      <w:r w:rsidR="002F2DDD" w:rsidRPr="002F2DD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чел.</w:t>
      </w:r>
    </w:p>
    <w:p w:rsidR="002F2DDD" w:rsidRPr="002F2DDD" w:rsidRDefault="002F2DDD" w:rsidP="002F2DD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 них:</w:t>
      </w:r>
    </w:p>
    <w:p w:rsidR="002F2DDD" w:rsidRPr="002F2DDD" w:rsidRDefault="00A141E9" w:rsidP="002F2DD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Детей с ОНР </w:t>
      </w:r>
      <w:r w:rsidR="00642F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уровня: 8</w:t>
      </w:r>
      <w:r w:rsidR="002F2DDD" w:rsidRPr="002F2DD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чел.</w:t>
      </w:r>
      <w:r w:rsidR="00642F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 ФФНР; 6</w:t>
      </w:r>
      <w:r w:rsidR="008A689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чел</w:t>
      </w:r>
    </w:p>
    <w:p w:rsidR="002F2DDD" w:rsidRPr="002F2DDD" w:rsidRDefault="002F2DDD" w:rsidP="002F2DD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1.5.Планируемые результаты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Главной идеей рабочей программы  является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РЕЧИ, ЗАЧИСЛЕННЫХ НА ЛОГОПУНКТ ДОУ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рабочей программы учителя-логопеда представлены в виде целевых ориентиров,  в соответствии с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целевым ориентирам дошкольного образования (на этапе завершения дошкольного образования) в соответствии с программой ДОУ относятся следующие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социально-нормативные характеристики возможных достижений ребенка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хорошо владеет устной речью,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любознателен,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наблюдать, экспериментировать; он обладает начальными знаниями о себе, о природном и социальном мире.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способен к принятию собственных решений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знания и умения в различных видах деятельности.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инициативен, самостоятелен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видах деятельности, способен выбрать себе занятия и партнеров по совместной деятельности.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активен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способен адекватно проявлять свои чувства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умеет радоваться успехам и сопереживать неудачам других, способен договариваться, старается разрешать конфликты.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обладает чувством собственного достоинства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верой в себя.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обладает развитым воображением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реализует в разных видах деятельности.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умеет подчиняться правилам и социальным нормам,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к волевым усилиям.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ребенка развиты крупная и мелкая моторика,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подвижен и вынослив, владеет основными движениями, может контролировать свои движения, умеет управлять ими.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(маршруты) коррекции и в содержание всего коррекционно-образовательного процесса.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находят отражение в речевых картах детей, где отмечаются нарушения  звукопроизношения и развития речевых функций каждого ребенка, Динамика отслеживается в ежегодном отчете учителя-логопеда и анализе эффективности работы логопедического пункта ДОУ. Сроки проведения мониторинговых исследований – сентябрь, май.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целям и задачам образовательной области «Речевое развитие» основным планируемым результатом работы в этой области является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Промежуточные планируемые результаты по образовательной области «Речевое развитие»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 5-6 лет,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посещающий логопедический пункт ДОУ, должен обладать следующими знаниями, умениями и навыками:</w:t>
      </w:r>
    </w:p>
    <w:p w:rsidR="002F2DDD" w:rsidRPr="002F2DDD" w:rsidRDefault="002F2DDD" w:rsidP="002F2DD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Нормализация фонетической стороны речи: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артикулирует все поставленные звуки речи в различных фонетических позициях и формах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Дифференцирует все изученные звуки;</w:t>
      </w:r>
    </w:p>
    <w:p w:rsidR="002F2DDD" w:rsidRPr="002F2DDD" w:rsidRDefault="002F2DDD" w:rsidP="002F2DDD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свободного общения со взрослыми и детьми: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пользуется речью для выражения своих знаний, эмоций, чувств;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игровом взаимодействии использует разнообразные ролевые высказывания.</w:t>
      </w:r>
    </w:p>
    <w:p w:rsidR="002F2DDD" w:rsidRPr="002F2DDD" w:rsidRDefault="002F2DDD" w:rsidP="002F2DDD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компонентов ЛГСР  (лексической стороны, грамматического строя речи, связной речи – диалогической и монологической форм) в различных формах и видах детской деятельности: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разнообразную лексику в точном соответствии со смыслом;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 сложные предложения разных видов, разнообразные способы словообразования;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2F2DDD" w:rsidRPr="002F2DDD" w:rsidRDefault="002F2DDD" w:rsidP="002F2DDD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звуковой аналитико-синтетической активности: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проводит звуковой анализ слов различной звуковой структуры;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способен качественно характеризовать выделяемые звуки (гласные, твердый согласный, мягкий согласный, ударный гласный, безударный гласный звук);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употребляет соответствующие термины.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6-7лет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выпущенный из  логопедического пункта ДОУ, должен обладать следующими знаниями, умениями и навыками в образовательной области ФГОС «Речевое развитие»:</w:t>
      </w:r>
    </w:p>
    <w:p w:rsidR="002F2DDD" w:rsidRPr="002F2DDD" w:rsidRDefault="002F2DDD" w:rsidP="002F2DDD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Нормализация фонетической стороны речи: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артикулирует все звуки русского языка  в различных фонетических позициях и формах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Дифференцирует все  звуки;</w:t>
      </w:r>
    </w:p>
    <w:p w:rsidR="002F2DDD" w:rsidRPr="002F2DDD" w:rsidRDefault="002F2DDD" w:rsidP="002F2DDD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свободного общения со взрослыми и детьми: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участвовать в коллективной беседе (самостоятельно формулировать и задавать вопросы, аргументировано отвечать на вопросы);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свободно пользуется речью для установления контакта, поддержания и завершения разговора.</w:t>
      </w:r>
    </w:p>
    <w:p w:rsidR="002F2DDD" w:rsidRPr="002F2DDD" w:rsidRDefault="002F2DDD" w:rsidP="002F2DDD">
      <w:pPr>
        <w:numPr>
          <w:ilvl w:val="0"/>
          <w:numId w:val="13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компонентов ЛГСР (лексической стороны, грамматического строя речи,  связной речи – диалогической и монологической форм) в различных формах и видах детской деятельности: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2F2DDD" w:rsidRPr="002F2DDD" w:rsidRDefault="002F2DDD" w:rsidP="002F2DDD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звуковой аналитико-синтетической активности: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слово и предложение как самостоятельные единицы речи, правильно использует в своей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делить предложения на слова и составлять из слов (2-4);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членить слова на слоги (2-4) и составлять из слогов;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способен проводить звуковой анализ слов;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 смыслоразличительную роль фонемы.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СОДЕРЖАТЕЛЬНЫЙ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2.1.Описание коррекционной образовательной деятельности в соответствии с направлениями речевого развития ребенка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 методологической основой содержания коррекционной работы на логопедическом пункте  являются положения, разработанные в отечественной логопедии Л.С. Выготским, Р.Е. Левиной, Л.Е. Журовой, Т.Б. Филичевой, Г.В. Чиркиной и другими.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учителя</w:t>
      </w:r>
      <w:r w:rsidR="008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-логопеда </w:t>
      </w:r>
      <w:proofErr w:type="spellStart"/>
      <w:r w:rsidR="008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</w:t>
      </w:r>
      <w:proofErr w:type="spellEnd"/>
      <w:r w:rsidR="008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на 2024-2025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 составлена на основе типовых базовых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ПРОГРАММ: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Филичева Т.Б., Чиркина Г.В., Туманова Т.В.  Программы дошкольных образовательных учреждений компенсирующего вида для детей с нарушениями речи,  – М.: Просвещение, 2016.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НищеваН.В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Комплексная образовательная программа дошкольного образования для детей с тяжелыми нарушениями речи (общим недоразвитием речи) с 3 до 7 лет (в соответствии с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– ДЕТСТВО-ПРЕСС, Санкт-Петербург, 2016. С учетом положений основной образовательной прог</w:t>
      </w:r>
      <w:r w:rsidR="006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МКДОУ детский сад «Дюймовочка</w:t>
      </w:r>
      <w:bookmarkStart w:id="0" w:name="_GoBack"/>
      <w:bookmarkEnd w:id="0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коррекционной образовательной деятельности обеспечивает: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особых образовательных потребностей детей с нарушениями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индивидуально ориентированной медико-педагогической помощи детям с нарушениями речи с учетом особенностей психофизического развития и индивидуальных возможностей;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-возможность освоения детьми с нарушениями речи основной общеобразовательной программы ДОУ  и их интеграции в образовательном учреждении.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работы учителя-логопеда ДОУ по коррекции и развитию речи детей с нарушениями речи на логопедическом пункте в соответствии ФГОС ДО являются:</w:t>
      </w:r>
    </w:p>
    <w:p w:rsidR="002F2DDD" w:rsidRPr="002F2DDD" w:rsidRDefault="002F2DDD" w:rsidP="002F2D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звуковой культуры речи (нормализация звукопроизношения) - развитие восприятия звуков родной речи и произношения;</w:t>
      </w:r>
    </w:p>
    <w:p w:rsidR="002F2DDD" w:rsidRPr="002F2DDD" w:rsidRDefault="002F2DDD" w:rsidP="002F2D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элементарного осознания явлений языка и речи (развитие фонематического восприятия и слуха) – различение звука и слова, нахождение места звука в слове;</w:t>
      </w:r>
    </w:p>
    <w:p w:rsidR="002F2DDD" w:rsidRPr="002F2DDD" w:rsidRDefault="002F2DDD" w:rsidP="002F2D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общение;</w:t>
      </w:r>
    </w:p>
    <w:p w:rsidR="002F2DDD" w:rsidRPr="002F2DDD" w:rsidRDefault="002F2DDD" w:rsidP="002F2D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грамматического строя речи:</w:t>
      </w:r>
    </w:p>
    <w:p w:rsidR="002F2DDD" w:rsidRPr="002F2DDD" w:rsidRDefault="002F2DDD" w:rsidP="002F2DDD">
      <w:pPr>
        <w:numPr>
          <w:ilvl w:val="0"/>
          <w:numId w:val="16"/>
        </w:numPr>
        <w:shd w:val="clear" w:color="auto" w:fill="FFFFFF"/>
        <w:spacing w:before="100" w:beforeAutospacing="1" w:after="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речи.</w:t>
      </w:r>
    </w:p>
    <w:p w:rsidR="002F2DDD" w:rsidRPr="002F2DDD" w:rsidRDefault="002F2DDD" w:rsidP="002F2DDD">
      <w:pPr>
        <w:numPr>
          <w:ilvl w:val="0"/>
          <w:numId w:val="16"/>
        </w:numPr>
        <w:shd w:val="clear" w:color="auto" w:fill="FFFFFF"/>
        <w:spacing w:before="100" w:beforeAutospacing="1" w:after="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процесса. 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коррекционной логопедической работы по преодолению ФФНР и ОНР у детей, зачисленных на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обеспечивает вариативность и личностную ориентацию образовательного процесса с учетом индивидуальных возможностей и потребностей детей.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обучения на логопедическом пункте ДОУ – индивидуальная. В соответствии с ФГОС ДО основной формой работы с детьми-дошкольниками  является игровая деятельность. Рабочая программа учитывает это положение, но предполагает, что занятие при максимальном использовании игровых форм остается одной  из основных форм работы с детьми, имеющими нарушения речи.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логопеда в течение года определяется задачами, поставленными Рабочей программой. Учебный год на логопедическом пункте ДОУ условно делится на 3 периода: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период – сентябрь – ноябрь;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период – декабрь – февраль,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период – март – май.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Логопедическое обследование проводится с 1 по 15 сентября. Индиви</w:t>
      </w:r>
      <w:r w:rsidR="008A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дуальные занятия проводятся с 15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в соответствии с циклограммой рабочего времени, составленной учителем-логопедом. По договоренности с администрацией ДОУ и воспитателями групп логопед может брать детей со всех занятий. Поэтому в расписании образовательной деятельности нет времени, специально отведенного для занятий с логопедом. В соответствии с СанПиН частота проведения индивидуальных занятий определяется характером и степенью выраженности речевого нарушения,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возрастом и индивидуальными психофизическими особенностями детей, продолжительность индивидуал</w:t>
      </w:r>
      <w:r w:rsidR="00A1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занятий 15-20 минут. Дети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ОНР –3 раза в неделю.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 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Коррекционно-развивающая работа учителя-логопеда с конкретным воспитанником ДОУ, зачисленным на логопедический пункт, включает в себя те направления, которые соответствуют структуре его речевого дефекта.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коррекционно-развивающей работы во многом обусловлена индивидуальными особенностями детей. Примерная продолжительность занятий с детьми с ФН</w:t>
      </w:r>
      <w:r w:rsidR="00A1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составляет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ОНР –2 года. Согласно положению о логопедическом пункте ДОУ, в течение года</w:t>
      </w:r>
      <w:r w:rsidR="0072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72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="0072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10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Выпуск детей проводится в течение всего учебного года по мере устранения у них дефектов речи. 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2.2.Описание вариативных форм, способов, методов и средств реализации рабочей программы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целей и задач Рабочей программы учителя-логопеда, были составлены следующие документы, регламентирующие работу на ло</w:t>
      </w:r>
      <w:r w:rsidR="0047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гопедическом пункте  ДОУ на 2024-2025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Годовой план работы</w:t>
      </w:r>
      <w:r w:rsidR="0047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учителя-логопеда на 2024-2025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 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</w:t>
      </w:r>
      <w:r w:rsidR="008A68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F2DDD" w:rsidRPr="002F2DDD" w:rsidRDefault="002F2DDD" w:rsidP="007232B6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Перспективный план работы</w:t>
      </w:r>
      <w:r w:rsidR="0072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5-7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ФНР, ФФНР</w:t>
      </w:r>
      <w:r w:rsidR="0072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ОНР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</w:t>
      </w:r>
      <w:r w:rsidR="007232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297C" w:rsidRPr="0073297C" w:rsidRDefault="0056063D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Перспективный план работы 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взаимодействию</w:t>
      </w:r>
      <w:r w:rsidR="0072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учителя-лог</w:t>
      </w:r>
      <w:r w:rsid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опеда с</w:t>
      </w:r>
      <w:r w:rsidR="0072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семьями воспитанников</w:t>
      </w:r>
    </w:p>
    <w:p w:rsidR="0073297C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(</w:t>
      </w:r>
      <w:r w:rsidR="0072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от 5 до 7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);</w:t>
      </w:r>
    </w:p>
    <w:p w:rsidR="00DA329D" w:rsidRDefault="00DA329D" w:rsidP="00DA32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-</w:t>
      </w:r>
      <w:r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План взаимодействия учителя логопеда с участниками коррекционного педагогического процесса </w:t>
      </w:r>
    </w:p>
    <w:p w:rsidR="00DA329D" w:rsidRPr="0073297C" w:rsidRDefault="00477C3E" w:rsidP="00DA32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на 2024-2025</w:t>
      </w:r>
      <w:r w:rsidR="00DA32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г. </w:t>
      </w:r>
      <w:r w:rsidR="00DA329D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</w:t>
      </w:r>
      <w:r w:rsidR="007232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DA329D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);</w:t>
      </w:r>
    </w:p>
    <w:p w:rsidR="0073297C" w:rsidRPr="002F2DDD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97C" w:rsidRPr="002F2DDD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63D" w:rsidRDefault="0056063D" w:rsidP="002F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коррекционной логопедической работы:</w:t>
      </w:r>
    </w:p>
    <w:p w:rsidR="002F2DDD" w:rsidRPr="002F2DDD" w:rsidRDefault="002F2DDD" w:rsidP="002F2D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Наглядные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непосредственное наблюдение и его разновидности;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-опосредованное наблюдение (изобразительная наглядность: рассматривание  игрушек и картин, рассказывание по игрушкам   и картинам);</w:t>
      </w:r>
    </w:p>
    <w:p w:rsidR="002F2DDD" w:rsidRPr="002F2DDD" w:rsidRDefault="002F2DDD" w:rsidP="002F2DD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и рассказывание художественных произведений;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-заучивание наизусть стихов, небольших рассказов, скороговорок, чистоговорок и др.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обобщающая беседа;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рассказывание без опоры на наглядный материал;</w:t>
      </w:r>
    </w:p>
    <w:p w:rsidR="002F2DDD" w:rsidRPr="002F2DDD" w:rsidRDefault="002F2DDD" w:rsidP="002F2DD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дидактические игры и упражнения;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игры-драматизации и инсценировки;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хороводные игры и элементы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F8E" w:rsidRPr="001B4BF8" w:rsidRDefault="00361F8E" w:rsidP="00361F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Pr="001B4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B4BF8">
        <w:rPr>
          <w:rFonts w:ascii="Times New Roman" w:hAnsi="Times New Roman" w:cs="Times New Roman"/>
          <w:b/>
          <w:sz w:val="28"/>
          <w:szCs w:val="28"/>
        </w:rPr>
        <w:t>Особенности взаимодействия учителя-логопеда с родителями и педагогами.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Большой проблемой в реализации основных направлений содержательной работы с детьми  является осуществление конкретного взаимодействия учителя-логопеда с педагогами и родителями (законными представителями) воспитанников,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коррекционно-развивающей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 Цель взаимодействия: Повышение эффективности коррекционно-развивающей работы, оптимизация организационных и содержательных аспектов коррекционно-развивающей деятельности учителя-логопеда. Особенности взаимодействия учителя-логопеда с родителями (законными </w:t>
      </w:r>
      <w:r w:rsidRPr="001B4BF8">
        <w:rPr>
          <w:rFonts w:ascii="Times New Roman" w:hAnsi="Times New Roman" w:cs="Times New Roman"/>
          <w:sz w:val="28"/>
          <w:szCs w:val="28"/>
        </w:rPr>
        <w:lastRenderedPageBreak/>
        <w:t>представителями) воспитанников</w:t>
      </w:r>
      <w:proofErr w:type="gramStart"/>
      <w:r w:rsidRPr="001B4BF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B4BF8">
        <w:rPr>
          <w:rFonts w:ascii="Times New Roman" w:hAnsi="Times New Roman" w:cs="Times New Roman"/>
          <w:sz w:val="28"/>
          <w:szCs w:val="28"/>
        </w:rPr>
        <w:t xml:space="preserve">ез постоянного и тесного взаимодействия с семьями воспитанников </w:t>
      </w:r>
      <w:proofErr w:type="spellStart"/>
      <w:r w:rsidRPr="001B4BF8">
        <w:rPr>
          <w:rFonts w:ascii="Times New Roman" w:hAnsi="Times New Roman" w:cs="Times New Roman"/>
          <w:sz w:val="28"/>
          <w:szCs w:val="28"/>
        </w:rPr>
        <w:t>коррекционноразвивающая</w:t>
      </w:r>
      <w:proofErr w:type="spellEnd"/>
      <w:r w:rsidRPr="001B4BF8">
        <w:rPr>
          <w:rFonts w:ascii="Times New Roman" w:hAnsi="Times New Roman" w:cs="Times New Roman"/>
          <w:sz w:val="28"/>
          <w:szCs w:val="28"/>
        </w:rPr>
        <w:t xml:space="preserve"> работа будет неполной и недостаточно эффективной. Поэтому интеграция ДОУ и семьи – одно из основных условий работы учителя-логопеда в ДОУ. важным аспектом является привлечение родителей к активному участию в работе по звуковой культуре речи; создание системного контроля над поставленными звуками и грамматической правильностью речи детей в период нахождения ребенка дома.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Цель: вовлечение родителей в коррекционно-развивающую деятельность для повышения результативности коррекционно-развивающей и профилактической работы (обеспечения преемственности логопедической коррекции в ДОУ и семье).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Задачи: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формировать первичные речевые навыки у детей учителем-логопедом;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- знакомить родителей с речевым развитием ребенка; - обучать родителей взаимодействию с детьми по преодоления речевого дефекта.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закреплять сформированные речевые навыки родителями (законными представителями) воспитанников в период нахождения дома.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включение родителей в проведение коррекционно-развивающих индивидуальных занятий;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- информирование о динамике речевого развития ребенка в процессе логопедической коррекции;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ознакомление со способами взаимодействия с ребенком в семье с учетом речевого нарушения;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рекомендации по обеспечению устойчивости результатов логопедической коррекции.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Эти рекомендации родители получают в устной форме в часы приема и еженедельно по пятницам в письменной форме в специальных тетрадях. В каждой возрастной группе в папке консультаций для родителей предлагаются буклеты по речевому развитию детей. Также постоянно обновляется страничка учителя-логопеда на официальном сайте ДОУ.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Совершенно очевидно, что реализовать поставленные задачи можно только, четко скоординировав работу учителя-логопеда и родителей, положительные результаты достигаются тесным сотрудничеством.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Особенности взаимодействия учителя-логопеда с педагогами.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Цель: обеспечение преемственности в работе учителя-логопеда и воспитателей ДОУ в образовательном процессе.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- Определение единых подходов в образовательном процессе, обеспечивающих благоприятные условия для развития детей.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устойчивости результатов логопедической коррекции. - Оптимизация деятельности воспитателей по профилактике речевых нарушений. Направления взаимодействия: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о факторах речевого риска, критериях и условиях благоприятного речевого развития;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- обучение педагогов приемам профилактики речевых нарушений у воспитанников в повседневной жизни;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- ознакомление с эффективными способами педагогического общения с детьми, имеющими речевые нарушения.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Задачи, над которыми работают воспитатели в групповом помещении: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Постоянное совершенствование тонкой и общей моторики.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- Закрепление произношения поставленных учителем-логопедом звуков.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- Обогащение, уточнение и активизация отработанной лексики в соответствии с лексическими темами программы.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- Упражнение в правильном употреблении сформированных грамматических категорий.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Развитие внимания, памяти, логического мышления в играх и упражнениях на бездефектном речевом материале.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Формирование связной речи.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Ожидаемые результаты: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Будет решена важная задача – взаимодействие педагогов и учителя-логопеда по преодолению речевых нарушений у детей. Воспитатели станут лучше понимать особенности </w:t>
      </w:r>
      <w:proofErr w:type="spellStart"/>
      <w:r w:rsidRPr="001B4BF8">
        <w:rPr>
          <w:rFonts w:ascii="Times New Roman" w:hAnsi="Times New Roman" w:cs="Times New Roman"/>
          <w:sz w:val="28"/>
          <w:szCs w:val="28"/>
        </w:rPr>
        <w:t>дизонтогенезу</w:t>
      </w:r>
      <w:proofErr w:type="spellEnd"/>
      <w:r w:rsidRPr="001B4BF8">
        <w:rPr>
          <w:rFonts w:ascii="Times New Roman" w:hAnsi="Times New Roman" w:cs="Times New Roman"/>
          <w:sz w:val="28"/>
          <w:szCs w:val="28"/>
        </w:rPr>
        <w:t xml:space="preserve"> детей с нарушением речи, что в свою очередь приведет к закреплению речевых навыков, так как педагоги овладеют необходимыми знаниями, умениями и навыками. Включение педагогов в совместный с учителем–логопедом коррекционно-развивающий процесс и создание единого пространства речевого развития ребенка позволяет значительно повысить эффективность работы. Взаимодействие между специалистами ДОУ осуществляется в таких формах работы, как консультации, семинары-практикумы, совместные беседы по подведению итогов коррекционно-развивающей работы и определению перспектив да</w:t>
      </w:r>
      <w:r w:rsidR="007232B6">
        <w:rPr>
          <w:rFonts w:ascii="Times New Roman" w:hAnsi="Times New Roman" w:cs="Times New Roman"/>
          <w:sz w:val="28"/>
          <w:szCs w:val="28"/>
        </w:rPr>
        <w:t>льнейшей деятельности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Инициатором консультирования может быть любой участник образовательного процесса. Рекомендации могут быть даны как в устной, так и в письменной форме. На индивидуальных консультациях родителям/педагогам воспитанников, имеющих речевые нарушения, учитель-логопед сообщает результаты диагностического обследования речи детей, дает ответы на запросы родителей по поводу организации воспитания, обучения и развития ребенка с нарушением речи дома. Родители и педагоги постоянно информируются о достижениях ребенка в освоении родной речи. Консультационная помощь по запросу оказывается учителем-логопедом родителям детей любого возраста, не посещающим группы логопедической помощи. После окончания коррекционно-развивающей работы учитель-логопед дает рекомендации </w:t>
      </w:r>
      <w:r w:rsidRPr="001B4BF8">
        <w:rPr>
          <w:rFonts w:ascii="Times New Roman" w:hAnsi="Times New Roman" w:cs="Times New Roman"/>
          <w:sz w:val="28"/>
          <w:szCs w:val="28"/>
        </w:rPr>
        <w:lastRenderedPageBreak/>
        <w:t>родителям по вопросам дальнейшего развития речи конкретного воспитанника. Работа с педагогами и родителями по пропаганде логопедических знаний является средством профилактики речевых нарушений у дошкольников.</w:t>
      </w:r>
    </w:p>
    <w:p w:rsidR="00361F8E" w:rsidRPr="002F2DDD" w:rsidRDefault="007232B6" w:rsidP="00361F8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2024-2025</w:t>
      </w:r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учителем-логопедом составлен план взаимодействия с семьями воспитанников логопедического пункта ДОУ</w:t>
      </w:r>
      <w:r w:rsidR="004D6D0B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6D0B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№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 </w:t>
      </w:r>
      <w:r w:rsidR="004D6D0B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4D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 взаимодействия с участниками коррекционного педагогического процесса</w:t>
      </w:r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</w:t>
      </w:r>
      <w:r w:rsidR="004D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отражены все формы и методы взаимодействия</w:t>
      </w:r>
      <w:proofErr w:type="gramStart"/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F8E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="00361F8E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361F8E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361F8E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361F8E" w:rsidRPr="002F2DDD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ОРГАНИЗАЦИОННЫЙ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Организация развивающей предметно-пространственной среды логопедического кабинета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экспериментирование с доступными детям материалами;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двигательную активность, в том числе развитие крупной, мелкой, мимической, артикуляционной моторики, участие в подвижных играх;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возможность самовыражения детей.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организованная предметно-пространственная развивающая среда в кабинете  логопеда создает возможности для успешного устранения речевого дефекта, преодоления отставания в речевом развитии;  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Логопедический кабинет имеет зональную структуру. В нем можно выделить несколько основных зон:</w:t>
      </w:r>
    </w:p>
    <w:p w:rsidR="002F2DDD" w:rsidRPr="002F2DDD" w:rsidRDefault="002F2DDD" w:rsidP="002F2DD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методического, дидактического и игрового сопровождения.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представлена книжными полками и детскими уголками и содержит следующие разделы: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-материалы по обследованию речи детей;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-методическая литература по коррекции речи детей;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-учебно-методическая литература по обучению грамоте детей с нарушениями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-учебно-методические планы и другая документация учителя-логопеда;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-пособия по дидактическому обеспечению коррекционного процесса.</w:t>
      </w:r>
    </w:p>
    <w:p w:rsidR="002F2DDD" w:rsidRPr="002F2DDD" w:rsidRDefault="002F2DDD" w:rsidP="002F2DD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зона для педагогов и родителей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расположена на планшетах (стендах): в приемных групп, в логопедическом кабинете и содержит популярные сведения о развитии и коррекции речи детей, обновляется раз в месяц.</w:t>
      </w:r>
    </w:p>
    <w:p w:rsidR="002F2DDD" w:rsidRPr="002F2DDD" w:rsidRDefault="002F2DDD" w:rsidP="002F2DD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индивидуальной коррекции речи.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располагаются большое зеркало и рабочий стол, за которым проходит индивидуальная коррекционная работа.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зона оборудована  мольбертом.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Обеспеченность методическими материалами и средствами обучения коррекционного логопедического процесса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Логопедический кабинет оснащен оборудованием, методическими материалами и средствами обучения. В логопедическом кабинете имеются следующие материалы: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звукопроизношения.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понимания речи.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связной речи.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грамматического строя речи.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состояния словарного запаса.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фонематического восприятия, фонематического анализа и синтеза, фонематических представлений.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слоговой структуры слова.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Счетный материал для обследования.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д</w:t>
      </w:r>
      <w:r w:rsidR="0072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обследования на 2-4-6 частей.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формирования правильного звукопроизношения:</w:t>
      </w:r>
    </w:p>
    <w:p w:rsidR="002F2DDD" w:rsidRPr="002F2DDD" w:rsidRDefault="002F2DDD" w:rsidP="002F2D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упражнения (карточки).</w:t>
      </w:r>
    </w:p>
    <w:p w:rsidR="002F2DDD" w:rsidRPr="002F2DDD" w:rsidRDefault="002F2DDD" w:rsidP="002F2D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автоматизации звуков в словах, предложениях, текстах.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формирования фонематического восприятия, звукового анализа:</w:t>
      </w:r>
    </w:p>
    <w:p w:rsidR="002F2DDD" w:rsidRPr="002F2DDD" w:rsidRDefault="002F2DDD" w:rsidP="002F2D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фишки для звукобуквенного анализа.</w:t>
      </w:r>
    </w:p>
    <w:p w:rsidR="002F2DDD" w:rsidRPr="002F2DDD" w:rsidRDefault="002F2DDD" w:rsidP="002F2D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на дифференциацию звуков.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обогащения словарного запаса и формирования  грамматического строя речи: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Предметные картинки по лексическим темам.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Для развития связной речи:</w:t>
      </w:r>
    </w:p>
    <w:p w:rsidR="002F2DDD" w:rsidRPr="002F2DDD" w:rsidRDefault="002F2DDD" w:rsidP="002F2DD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картинки.</w:t>
      </w:r>
    </w:p>
    <w:p w:rsidR="002F2DDD" w:rsidRPr="002F2DDD" w:rsidRDefault="002F2DDD" w:rsidP="002F2DD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для составления сравнительных и описательных рассказов.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литература:</w:t>
      </w:r>
    </w:p>
    <w:p w:rsidR="002F2DDD" w:rsidRPr="002F2DDD" w:rsidRDefault="002F2DDD" w:rsidP="002F2DDD">
      <w:pPr>
        <w:numPr>
          <w:ilvl w:val="0"/>
          <w:numId w:val="2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Алгоритм разработки Рабочей программы по коррекционно-развивающей работе в  дошкольной образовательной организации для детей с ограниченными возможностями здоровья в условиях введения ФГОС ДО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/П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 ред. Г.Н. Лавровой, Г.В. Яковлевой. Челябинск: Цицеро, 2014. – с.80  </w:t>
      </w:r>
    </w:p>
    <w:p w:rsidR="002F2DDD" w:rsidRPr="002F2DDD" w:rsidRDefault="002F2DDD" w:rsidP="002F2DDD">
      <w:pPr>
        <w:numPr>
          <w:ilvl w:val="0"/>
          <w:numId w:val="2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Боровцова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Л.А. Документация учителя-логопеда ДОУ. – М.: ТЦ Сфера, 2008.        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 И.С.,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Филичева Т.Б. Преодоление общего недоразвития у дошкольников. – М., 1990.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Журавель Н.И. Планирование занятий в логопедическом пункте ДОУ – М.: ТЦ   Сфера, 2008.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Ю.В. Дошкольный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документация, планирование и организация работы, - М: Издательство ГНОМ и Д, 2008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обследования речи детей: Пособие по диагностике речевых нарушений / Под общ. Ред. Проф. Чиркиной. – 3-е изд., доп. – М.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АРКТИ, 2003.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НищеваН.В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Комплексная образовательная программа дошкольного образования для детей с тяжелыми нарушениями речи (общим недоразвитием речи) с 3 до 7 лет (в соответствии с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ДЕТСТВО-ПРЕСС, Санкт-Петербург, 2016.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Т.Б., Чиркина Г.В., Туманова Т.В. Программы дошкольных образовательных учреждений компенсирующего вида для детей с нарушениями речи,  – М.: Просвещение, 2016 (5-е издание).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232B6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</w:p>
    <w:p w:rsidR="007232B6" w:rsidRDefault="007232B6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232B6" w:rsidRDefault="007232B6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232B6" w:rsidRDefault="007232B6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 Приложение  1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коррекции речи детей 5-6 лет с ФНР,  ФФНР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зачисленных на </w:t>
      </w:r>
      <w:r w:rsidR="009D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логопедический пункт ДОУ </w:t>
      </w:r>
      <w:r w:rsidR="0019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2024-2025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  <w:r w:rsidR="009D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учитель-логопед: З.Р.Гаджиева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89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4384"/>
        <w:gridCol w:w="4252"/>
        <w:gridCol w:w="4330"/>
      </w:tblGrid>
      <w:tr w:rsidR="002F2DDD" w:rsidRPr="002F2DDD" w:rsidTr="003949E5">
        <w:trPr>
          <w:trHeight w:val="56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(сентябрь, октябрь, ноябрь)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(декабрь, январь, февраль)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(март, апрель, май)</w:t>
            </w:r>
          </w:p>
        </w:tc>
      </w:tr>
      <w:tr w:rsidR="002F2DDD" w:rsidRPr="002F2DDD" w:rsidTr="003949E5">
        <w:trPr>
          <w:trHeight w:val="50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общих речевых навыков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Выработка четкого, координированного движения органов речевого аппарата.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Обучение детей короткому </w:t>
            </w:r>
            <w:r w:rsidRPr="002F2DD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бесшумному вдоху (не поднимая плечи), спокойному и плавному выдоху (не надувая </w:t>
            </w:r>
            <w:r w:rsidRPr="002F2DD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щеки).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 Работа по формированию диафрагмального дыхания.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 Работа над мягкой атакой голоса. Выработка у детей </w:t>
            </w:r>
            <w:r w:rsidRPr="002F2DD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умения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громким и тихим голосом.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Продолжить работу над дыханием, голосом, темпом и ритмом речи у всех детей.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Познакомить с различными видами интонации: повествовательной, вопросительной, восклицательной.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Работа работу над речевым дыханием.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Работа над темпом, ритмом, выразительностью речи.</w:t>
            </w:r>
          </w:p>
        </w:tc>
      </w:tr>
      <w:tr w:rsidR="002F2DDD" w:rsidRPr="002F2DDD" w:rsidTr="003949E5">
        <w:trPr>
          <w:trHeight w:val="50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Разработка речевого аппарата, подготовка к постановке звуков (проведение общей и специальной артикуляционной гимнастики).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Уточнение произношения гласных звуков и наиболее легких согласных звуков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  Постановка и   первоначальное  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  неправильно произносимых и   отсутствующих в произношении детей звуков (индивидуальная работа).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 Продолжить работу по постановке неправильно произносимых и 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Продолжить работу по постановке неправильно произносимых и 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</w:tr>
      <w:tr w:rsidR="002F2DDD" w:rsidRPr="002F2DDD" w:rsidTr="003949E5">
        <w:trPr>
          <w:trHeight w:val="50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над слоговой структурой слова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Работа над односложными словами со стечением согласных в начале и 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(стол, мост).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Работа над двухсложными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(муха, домик).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Работа над трехсложными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(малина, василек).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Работа над структурой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(книга, цветок),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(окно, палка, карман),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(радость).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Работа над слоговой структурой трехсложных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(сметана)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(пылинка, карандаш).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Закрепление слоговой структуры двухсложных и трехсложных слов со стечением согласных.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Работа над слоговой структурой двух-, трех-, четырех-, пятисложных слов со сложной звуко-слоговой структурой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(квадрат, мотоцикл, квартира, отвертка, троллейбус, водопровод, электричество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п.).</w:t>
            </w:r>
          </w:p>
        </w:tc>
      </w:tr>
      <w:tr w:rsidR="002F2DDD" w:rsidRPr="002F2DDD" w:rsidTr="003949E5">
        <w:trPr>
          <w:trHeight w:val="50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языкового анализа, синтеза, представлений (фонематического, слогового, анализа предложения)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способности узнавать и различать неречевые звуки.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способности узнавать и различать звуки речи по высоте и силе голоса.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Дифференциация речевых и неречевых звуков.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Знакомство детей с анализом и синтезом обратных слогов.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Преобразование слогов за счет изменения одного звука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Выделение звука из ряда других звуков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Выделение ударного гласного в начале слова, выделение последнего согласного звука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Выделение среднего звука в односложном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Практическое усвоение понятий «Гласный — Согласный звук».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наличия звука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Определение места звука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Выделение гласных звуков в положении после согласного в слоге.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Осуществление анализа и синтеза прямого слога.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Выделение согласного звука в начале слова.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Выделение гласного звука в конце слова.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Знакомство с понятиями «Твердый — мягкий звук», и «Глухой — звонкий звук».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Различение слов, близких по звуковому составу.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Определение количества слогов (гласных)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Дифференциация на слух сохранных звуков по твердости — мягкости, глухости — звонкости.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Составление предложений с определенным словом.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Анализ предложения из 2-3 слов.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Составление схемы слова с выделением ударного слога.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Выбор слова к схеме.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Выбор графической схемы к слову.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Преобразование слов за счет замены одного звука или слога.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Подбор слова с заданным количеством звуков.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Определение последовательности звуков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Определение количества и порядка слогов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Составление  слов из заданной последовательности звуков.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Составление распространенных предложений.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Анализ предложения из 3 и более слов.</w:t>
            </w:r>
          </w:p>
        </w:tc>
      </w:tr>
      <w:tr w:rsidR="002F2DDD" w:rsidRPr="002F2DDD" w:rsidTr="003949E5">
        <w:trPr>
          <w:trHeight w:val="50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значение простых и  сложных предлогов 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(из-за, из-под),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употребление предлогов.</w:t>
            </w:r>
            <w:proofErr w:type="gramEnd"/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Отработать   правильное   употребление   в   речи   различных типов сложноподчиненных предложений с 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Учить образовывать наречия от прилагательных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(быстрый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быстро),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степеней сравнения прилагательных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(быстрее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самый быстрый).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Обучать подбору родственных слов, синонимов, антонимов, омонимов, составлению предложений с данными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Закреплять способы образования новых слов с помощью приставок и суффиксов, путем сложения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(пароход,  самолет, кашевар).</w:t>
            </w:r>
          </w:p>
        </w:tc>
      </w:tr>
      <w:tr w:rsidR="002F2DDD" w:rsidRPr="002F2DDD" w:rsidTr="003949E5"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Составление простых распространенных предложений.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Обучение умению задавать вопросы и отвечать на вопросы полным ответом.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  Обучение составлению описательных рассказов по темам: «Овощи»,   «Фрукты»,   «Ягоды»,   «Деревья»,   «Перелетные  птицы»,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«Дикие животные», «Посуда», «Мебель».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 Работа над диалогической речью (с использованием литературных произведений).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 Обучение пересказу небольших рассказов и сказок (дословный и свободный пересказ).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Закрепить умение самостоятельно составлять описательные Рассказы.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Обучать детей пересказу и составлению рассказа по картине и серии картин.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Закрепление умения самостоятельно составлять описательные рассказы, рассказы по сюжетной картине, по серии сюжетных картин, из опыта.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Составление различных типов сложноподчиненных предложений с 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 Обучение детей составлению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рассказов из опыта и творческих рассказов.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Приложение  2</w:t>
      </w: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Перспективный план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коррекции речи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6-7 лет с ФНР и ФФНР  зачисленных на логопедический пункт ДОУ  </w:t>
      </w:r>
    </w:p>
    <w:p w:rsidR="002F2DDD" w:rsidRPr="002F2DDD" w:rsidRDefault="00197A61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2024-2025</w:t>
      </w:r>
      <w:r w:rsidR="002F2DDD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2F2DDD" w:rsidRPr="002F2DDD" w:rsidRDefault="009D1720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З.Р.Гаджиева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670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4617"/>
        <w:gridCol w:w="5144"/>
        <w:gridCol w:w="2465"/>
      </w:tblGrid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период обучения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период обучения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период обучения</w:t>
            </w:r>
          </w:p>
        </w:tc>
      </w:tr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общих речевых навыков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1.Выработка четкого, координированного движения органов  речевого аппарата.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Обучение детей короткому и бесшумному вдоху (не поднимая плечи), спокойному и плавному выдоху (не надувая щеки).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  Работа по формированию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диафрагмального дыхания.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 Работа над мягкой атакой голоса. Выработка у детей умения пользоваться громким и тихим голосом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  Продолжить работу над дыханием, голосом, темпом и ритмом речи у всех детей.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Познакомить с различными видами интонации: повествовательной, вопросительной, восклицательной.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Продолжить работу над речевым дыханием.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Продолжить работу над темпом, ритмом, выразительностью речи.</w:t>
            </w:r>
          </w:p>
        </w:tc>
      </w:tr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Звукопроизношение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Разработка речевого аппарата, подготовка к постановке звуков (проведение общей и специальной артикуляционной гимнастики).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Уточнение произношения гласных звуков и наиболее легких согласных звуков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 Постановка  и   первоначальное   закрепление   неправильно произносимых  и   отсутствующих  в  произношении  детей  звуков (индивидуальная работа)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Продолжить работу по постановке неправильно произносимых и 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Продолжить работу по постановке неправильно произносимых и 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</w:tr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Работа над односложными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Работа над двухсложными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(муха, домик).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Работа над трехсложными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(малина, василек).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Работа над структурой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(книга, цветок),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(окно, палка, карман),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(радость).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Работа над слоговой структурой трехсложных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(сметана)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(пылинка, карандаш).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Закрепление слоговой структуры двухсложных и трехсложных слов со стечением согласных.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Работа над слоговой структурой двух-, трех-, четырех-, пятисложных слов со сложной звуко-слоговой структурой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(квадрат, мотоцикл, квартира, отвертка, троллейбус, 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водопровод, электричество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п.).</w:t>
            </w:r>
          </w:p>
        </w:tc>
      </w:tr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Составление простых распространенных предложений.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Обучение умению задавать вопросы и отвечать на вопросы полным ответом.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  Обучение составлению описательных рассказов по различным лексическим темам с использованием опорных схем и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 Работа над диалогической речью (с использованием литературных произведений).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 Обучение пересказу небольших рассказов и сказок (дословный и свободный пересказ).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Закрепить умение самостоятельно составлять описательные Рассказы. 2. Обучать детей пересказу и составлению рассказа по картине и серии картин.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Закрепление умения самостоятельно составлять описательные рассказы, рассказы по сюжетной картине, по серии сюжетных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картин, из опыта.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Составление различных типов сложноподчиненных предложений с 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Обучение детей составлению рассказов из опыта и творческих рассказов.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Calibri" w:eastAsia="Times New Roman" w:hAnsi="Calibri" w:cs="Calibri"/>
          <w:i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9D17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коррекции речи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6-7 лет с ОНР зачисленных на логопедический пункт ДОУ  </w:t>
      </w:r>
    </w:p>
    <w:p w:rsidR="002F2DDD" w:rsidRPr="002F2DDD" w:rsidRDefault="00197A61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2024-2025</w:t>
      </w:r>
      <w:r w:rsidR="002F2DDD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2F2DDD" w:rsidRPr="002F2DDD" w:rsidRDefault="009D1720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 З.Р.Гаджиева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3479"/>
        <w:gridCol w:w="2676"/>
        <w:gridCol w:w="3515"/>
      </w:tblGrid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(сентябрь, октябрь, ноябрь)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II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(декабрь, январь, февраль)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III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(март, апрель, май)</w:t>
            </w:r>
          </w:p>
        </w:tc>
      </w:tr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Развитие общих речевых навыков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Выработка четкого, координированного движения органов  речевого аппарата.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Обучение детей короткому и бесшумному вдоху (не поднимая плечи), спокойному и плавному выдоху (не надувая щеки).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 Работа по формированию диафрагмального дыхания.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 Работа над мягкой атакой голоса. Выработка у детей умения пользоваться громким и тихим голосом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Продолжить работу над дыханием, голосом, темпом и ритмом речи у всех детей.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Познакомить с различными видами интонации: повествовательной, вопросительной, восклицательной.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Продолжить работу над речевым дыханием.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Продолжить работу над темпом, ритмом, выразительностью речи.</w:t>
            </w:r>
          </w:p>
        </w:tc>
      </w:tr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1.   Разработка речевого аппарата, подготовка к постановке звуков (проведение общей и специальной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артикуляционной гимнастики).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Уточнение произношения гласных звуков и наиболее легких согласных звуков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 Постановка и   первоначальное   закрепление   неправильно произносимых и   отсутствующих в произношении детей звуков (индивидуальная работа)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1.  Продолжить работу по постановке неправильно произносимых и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1.   Продолжить работу по постановке неправильно произносимых и отсутствующих в речи детей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</w:tr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Работа над слоговой структурой слова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Работа над односложными словами со стечением согласных в начале и 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(стол, мост).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Работа над двухсложными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(муха, домик).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Работа над трехсложными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(малина, василек).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Работа над структурой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(книга, цветок),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(окно, палка, карман),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(радость).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Работа над слоговой структурой трехсложных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(сметана)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(пылинка, карандаш).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Закрепление слоговой структуры двухсложных и трехсложных слов со стечением согласных.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Работа над слоговой структурой двух-, трех-, четырех-, пятисложных слов со сложной звуко-слоговой структурой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(квадрат, мотоцикл, квартира, отвертка, троллейбус, водопровод, электричество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т. п.).</w:t>
            </w:r>
          </w:p>
        </w:tc>
      </w:tr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Развитие языкового анализа, синтеза, представлений (фонематического, слогового, анализа предложения)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Развитие слухового внимания на материале неречевых звуков (звучащие игрушки, хлопки).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2.  Знакомство с гласными звуками: [а], [о], [у], [э], [ы],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[и].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Анализ и синтез звукосочетаний из 2—3 гласных звуков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(ау,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уа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оуэ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 и др.)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 Выделение гласного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(Аня),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(пила),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середине односложных слов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(шар, бык, стол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т.п.).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Подбор слов на гласные звуки.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  Знакомство с согласными звуками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   Выделение изученных согласных звуков из слова (начало, конец, середина).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8.  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Знакомство   с   понятиями   «гласный   звук»   и   «согласный звук», «звук» и «буква», «твердый согласный звук» и «мягкий согласный звук».                                                                                </w:t>
            </w:r>
            <w:proofErr w:type="gramEnd"/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  Анализ обратных и прямых слогов с изученными звукам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(ом,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мо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т.п.)                                                                                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10. Полный  звуковой  анализ  и  синтез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трехзвуковых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слов  с  изученными звуками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(ива, мак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т. п.)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11. Знакомство с буквами А, О, У, Э, И, Ы, М, Б, Д, Н, В, Г, П, Т, Ф, К, X.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 Выкладывание из букв, чтение прямых и обратных слогов с изученными буквами.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  Знакомство со звуками [с]-[с'], [з]-[з']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vertAlign w:val="subscript"/>
                <w:lang w:eastAsia="ru-RU"/>
              </w:rPr>
              <w:t>;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[ц], [ш], [ж], [ш]&gt; [ч] и буквами С, 3, Ц, Ш, Ж, Щ, Ч.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2.  Учить полному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звуковому анализу слов типа: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мука, шкаф, аист, кошка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(на материале изученных звуков).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Учить детей различать на слух твердые и мягкие согласные (при   составлении   схемы   слова   обозначать   твердые   согласные синим, а мягкие зеленым цветом).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Учить детей преобразовывать слова путем замены или  добавления звука.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Учить детей делить слова на слоги, ввести понятия «слово», «слог как часть слова».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6.  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Знакомство с понятием «предложение», составление графической схемы предложений без предлогов, а затем с простыми предлогами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7.   Познакомить детей с элементарными правилами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правописания: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а)  раздельное написание слов в предложении;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б)  точка в конце предложения;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в)  употребление заглавной буквы в начале предложения и в собственных именах;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г)  правописание буквы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после букв Ж, Ш.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  Продолжить знакомство с буквами, учить составлять слова из пройденных букв.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9.  Обучить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послоговому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чтению слов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 Знакомство со звуками [и], [л], [л'], [р], [р']. Знакомство буквами И, Л, Р, Ь, Я, Е, Ё, Ю.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2.   Обучать звуковому анализу слов из 3—6 звуков без наглядной основы, подбору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слов по моделям.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Закрепить навыки слогового анализа слов и анализа предложений.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4.  Обучать навыку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слитного чтения слов.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2DDD" w:rsidRPr="002F2DDD" w:rsidTr="00361F8E">
        <w:trPr>
          <w:trHeight w:val="3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Лексика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Расширение и уточнение словаря по темам «Детский сад, Школа», «Игрушки», «Осень», «Фрукты, сад», «Овощи, огород», «Лес, грибы, ягоды», «Перелетные птицы», «Дикие животные и их детеныши», «Домашние животные и птицы», «Поздняя осень»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Расширение и уточнение словаря по темам: «Транспорт, ПДД, транспортные профессии»; «Зима, зимующие птицы»; «Зимние забавы и развлечения»; «Новый год. Рождество»; «Моя семья»; «Посуда. Продукты питания»; «Профессии»; «Мебель. Квартира»; «Одежда. Обувь.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Головные уборы»; «Папин праздник – День защитников Отечества»; «Зима – обобщение по теме»;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Расширение и уточнение словаря по темам: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«Мамин праздник – 8 Марта»; «Ранняя весна»; «Перелетные птицы»; «Человек, части тела человека»;  «Насекомые»;  «Планета Земля.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Первые космонавты»; «Весна. Сады цветут!»; «Мой город. Моя улица»; «Моя страна – Россия!»; «День Победы», «Труд людей весной. Парк, сад, огород»; «Времена года».</w:t>
            </w:r>
          </w:p>
        </w:tc>
      </w:tr>
      <w:tr w:rsidR="002F2DDD" w:rsidRPr="002F2DDD" w:rsidTr="00361F8E">
        <w:trPr>
          <w:trHeight w:val="98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Грамматический строй речи (по лексическим темам периода)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Отработка   падежных   окончаний   имен   существительных единственного числа.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Преобразование существительных в именительном падеже единственного числа во множественное число.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Согласование глаголов с существительными единственного и множественного числа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(яблоко растет, яблоки растут).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 Согласование существительных с прилагательными в роде, числе, падеже.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Согласование существительных с притяжательными местоимениями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мой, моя, мое, мои.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6.   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 по теме «Овощи, фрукты» и т.п.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7.   Согласование числительных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два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пять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существительными.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  Закрепление употребления падежных окончаний существительных в единственном и множественном числе.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Согласование прилагательных с существительными в роде, числе и падеже.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 Согласование существительных с числительными.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Образование названий детенышей животных.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Образование притяжательных прилагательных, образование относительных прилагательных от существительных (по лексическим темам II периода).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6.  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Образование возвратных глаголов, дифференциация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глаголов совершенного и несовершенного вида.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  Уточнение значения простых предлогов места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(в, на, под, над, У, за, перед)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движения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(в, из, к, от, по, через, за).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Учить составлять предложения с предлогами с использованием символов предлогов.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1.  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Уточнить значение простых и  сложных предлогов 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(из-за, из-под),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закрепить правильное употребление предлогов.</w:t>
            </w:r>
            <w:proofErr w:type="gramEnd"/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Отработать   правильное   употребление   в   речи   различных типов сложноподчиненных предложений с 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Учить образовывать наречия от прилагательных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(быстрый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—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быстро),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формы степеней сравнения прилагательных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(быстрее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—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самый быстрый).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Обучать подбору родственных слов, синонимов, антонимов, омонимов, составлению предложений с данными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Закреплять способы образования новых слов с помощью приставок и суффиксов, путем сложения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(пароход,  самолет, кашевар).</w:t>
            </w:r>
          </w:p>
        </w:tc>
      </w:tr>
      <w:tr w:rsidR="002F2DDD" w:rsidRPr="002F2DDD" w:rsidTr="00361F8E">
        <w:trPr>
          <w:trHeight w:val="3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Составление простых распространенных предложений.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Обучение умению задавать вопросы и отвечать на вопросы полным ответом.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3.   Обучение составлению описательных рассказов по различным лексическим темам с использованием опорных схем и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 Работа над диалогической речью (с использованием литературных произведений).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 Обучение пересказу небольших рассказов и сказок (дословный и свободный пересказ).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Закрепить умение самостоятельно составлять описательные Рассказы. 2. Обучать детей пересказу и составлению рассказа по картине и серии картин.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Закрепление умения самостоятельно составлять описательные рассказы, рассказы по сюжетной картине, по серии сюжетных картин, из опыта.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Составление различных типов сложноподчиненных предложений с 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Обучение детей составлению рассказов из опыта и творческих рассказов.</w:t>
            </w:r>
          </w:p>
        </w:tc>
      </w:tr>
    </w:tbl>
    <w:p w:rsidR="00D44B02" w:rsidRDefault="00D44B02" w:rsidP="00C01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D44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3297C" w:rsidRPr="00D44B02" w:rsidRDefault="0073297C" w:rsidP="00D44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ВЗАИМОДЕЙСТВИЯ</w:t>
      </w:r>
    </w:p>
    <w:p w:rsidR="0073297C" w:rsidRPr="0073297C" w:rsidRDefault="0073297C" w:rsidP="00D4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СЕМЬЯМИ ВОСПИТАННИКОВ</w:t>
      </w:r>
    </w:p>
    <w:p w:rsidR="002F2DDD" w:rsidRPr="002F2DDD" w:rsidRDefault="0073297C" w:rsidP="00D44B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4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от 5 до 7</w:t>
      </w:r>
      <w:r w:rsidR="002F2DDD"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4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2024-2025</w:t>
      </w:r>
      <w:r w:rsidR="002F2DDD"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F2DDD" w:rsidRPr="002F2DDD" w:rsidRDefault="002F2DDD" w:rsidP="002F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84"/>
        <w:gridCol w:w="2735"/>
        <w:gridCol w:w="12"/>
        <w:gridCol w:w="4507"/>
        <w:gridCol w:w="4281"/>
        <w:gridCol w:w="236"/>
      </w:tblGrid>
      <w:tr w:rsidR="002F2DDD" w:rsidRPr="002F2DDD" w:rsidTr="00D44B02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07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281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2F2DDD" w:rsidRPr="002F2DDD" w:rsidTr="00D44B02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логопедического обследования на начало года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детей 6-го года жизни.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речь и я»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речевой аппарат</w:t>
            </w:r>
          </w:p>
        </w:tc>
        <w:tc>
          <w:tcPr>
            <w:tcW w:w="4507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родителей с результатами логопедического обследования. Специфика обучения и воспитания детей на логопедическом пункте.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уровнем речевого развития детей от 5 до 6 лет.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зависимости от социального окружения. 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 родителям  о строении органов речевого аппарата.</w:t>
            </w:r>
          </w:p>
        </w:tc>
        <w:tc>
          <w:tcPr>
            <w:tcW w:w="4281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DDD" w:rsidRPr="002F2DDD" w:rsidTr="00D44B02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органов артикуляции к постановке звуков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дома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7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Повысить интерес к коррекционной работе детского сада. Познакомить с понятием артикуляционная гимнастика.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правильно выполнять артикуляционную гимнастику.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родителям в умении правильно выполнять артикуляционную гимнастику дома.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уголок логопеда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DD" w:rsidRPr="002F2DDD" w:rsidTr="00D44B02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заговорить бывает трудно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важный секрет воспитания-читайте детям книги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для детей 6-го года жизни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просвещение родителей по вопросам речевого развития ребёнка речи.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взаимодействия родителей с ребёнком с целью развития речи.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книги читать детям  в старшей группе</w:t>
            </w:r>
          </w:p>
        </w:tc>
        <w:tc>
          <w:tcPr>
            <w:tcW w:w="4281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книг</w:t>
            </w:r>
          </w:p>
        </w:tc>
      </w:tr>
      <w:tr w:rsidR="002F2DDD" w:rsidRPr="002F2DDD" w:rsidTr="00D44B02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«Фонематический слух-основа правильной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речи»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дома по совету логопеда.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родителей с понятиями «Фонематическое восприятие», Звуковой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и синтез», дать рекомендации по развитию фонематического слуха. 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знать о необходимости ежедневных занятий с ребёнком по рекомендациям учителя-логопеда.</w:t>
            </w:r>
          </w:p>
        </w:tc>
        <w:tc>
          <w:tcPr>
            <w:tcW w:w="4281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2F2DDD" w:rsidRPr="002F2DDD" w:rsidTr="00D44B0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95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речевое дыхание.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Советы родителям  по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над правильным речевым дыханием.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леворуких детях.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особенностями работы логопеда над речевым дыханием. Дать понятие «речевое дыханием.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методами и приёмами работы над речевым дыханием.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информацию родителям по данной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теме.</w:t>
            </w:r>
          </w:p>
        </w:tc>
        <w:tc>
          <w:tcPr>
            <w:tcW w:w="4281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уголок логопеда</w:t>
            </w:r>
          </w:p>
        </w:tc>
      </w:tr>
      <w:tr w:rsidR="002F2DDD" w:rsidRPr="002F2DDD" w:rsidTr="00D44B0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70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работа во 2 периоде.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работы семьи и логопеда.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 у детей.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целях и задачах  совместной работы логопеда с детьми; обсуждение организационных моментов работы; Консультации по работе с индивидуальной тетрадью ребёнка.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информацию  о том, как лучше стимулировать речевую активность ребёнка, выразительность речи, расширять словарь. 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</w:tc>
      </w:tr>
      <w:tr w:rsidR="002F2DDD" w:rsidRPr="002F2DDD" w:rsidTr="00D44B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Мимические упражнения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 по проведению мимических упражнений с детьми.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комплексом мимических упражнений, объяснить необходимость его проведения.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рекомендации по выполнению мимических упражнений в домашних условиях.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DD" w:rsidRPr="002F2DDD" w:rsidTr="00D44B0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705"/>
        </w:trPr>
        <w:tc>
          <w:tcPr>
            <w:tcW w:w="2556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1" w:type="dxa"/>
            <w:gridSpan w:val="3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мы научились»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Готовимся пойти в подготовительную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группу.</w:t>
            </w:r>
          </w:p>
        </w:tc>
        <w:tc>
          <w:tcPr>
            <w:tcW w:w="4507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Показать родителям результаты работы за прошедший год.</w:t>
            </w:r>
          </w:p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что делать летом тем, кто оставлен на повторный курс в речевой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группе.</w:t>
            </w:r>
          </w:p>
        </w:tc>
        <w:tc>
          <w:tcPr>
            <w:tcW w:w="4281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Итоговое родительское собрание родителей вместе с детьми. Показ логопедического занятия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уголок логопеда</w:t>
            </w:r>
          </w:p>
        </w:tc>
      </w:tr>
      <w:tr w:rsidR="002F2DDD" w:rsidRPr="002F2DDD" w:rsidTr="00D44B0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40"/>
        </w:trPr>
        <w:tc>
          <w:tcPr>
            <w:tcW w:w="2556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«Портфель в  дорогу»</w:t>
            </w:r>
          </w:p>
        </w:tc>
        <w:tc>
          <w:tcPr>
            <w:tcW w:w="4519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что делать летом тем, кто уходит в школу. Пожелать удачи.</w:t>
            </w:r>
          </w:p>
        </w:tc>
        <w:tc>
          <w:tcPr>
            <w:tcW w:w="4281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</w:tbl>
    <w:p w:rsidR="002F2DDD" w:rsidRPr="002F2DDD" w:rsidRDefault="002F2DDD" w:rsidP="002F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9D" w:rsidRDefault="00DA329D" w:rsidP="002F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20" w:rsidRDefault="009D1720" w:rsidP="002F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20" w:rsidRDefault="009D1720" w:rsidP="002F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44B02" w:rsidRDefault="00D44B02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A329D" w:rsidRPr="002F2DDD" w:rsidRDefault="00DA329D" w:rsidP="009D17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</w:t>
      </w:r>
    </w:p>
    <w:p w:rsidR="0073297C" w:rsidRPr="0073297C" w:rsidRDefault="0073297C" w:rsidP="0073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ВЗАИМОДЕЙСТВИЯ </w:t>
      </w:r>
    </w:p>
    <w:p w:rsidR="0073297C" w:rsidRPr="0073297C" w:rsidRDefault="0073297C" w:rsidP="0073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СЕМЬЯМИ ВОСПИТАННИКОВ</w:t>
      </w:r>
    </w:p>
    <w:p w:rsidR="0073297C" w:rsidRPr="002F2DDD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(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97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2024-2025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F2DDD" w:rsidRPr="002F2DDD" w:rsidRDefault="002F2DDD" w:rsidP="007329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8"/>
        <w:gridCol w:w="6"/>
        <w:gridCol w:w="2736"/>
        <w:gridCol w:w="6"/>
        <w:gridCol w:w="2874"/>
        <w:gridCol w:w="5916"/>
        <w:gridCol w:w="236"/>
      </w:tblGrid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обследования. Рекомендации по работе с детьми.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ребёнка.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детей из средней в старшую логопедическую группу. Важность адаптационного периода.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гимнастика-основа правильного произношения.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родителей с результатами логопедического обследования.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отношение родителей к речевому развитию детей, степень их участия в совместной работе с логопедом.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 родителей о специфике обучения и воспитания детей в логопедической группе и о роле семьи в преодолении дефектов речи.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приёмами артикуляционной гимнастики.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шестого года жизни.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у детей с нарушениями речи.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 организации логопедической работы в группе. 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нарушения и причины их возникновения.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особенностями  развития детей старшей возрастной группы.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знаний по данной теме.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 детского сада в сознании родителей. Установление партнёрских отношений с семьями.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видами и причинами нарушений звукопроизношения.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в уголке для родителей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правила зрительной работы.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движения пальцев на развитие речи.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 родителей с правильной организацией рабочего места при выполнении домашних заданий.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Довести до сведения, что развитие движений пальцев и речевое развитие взаимосвязано.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Ширма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в формировании правильного звукопроизношения у детей.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памяти, логического мышления.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позиции отцов по отношению к вопросам правильного звукопроизношения.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информацию об организации игр, занятий по этой теме. Показать материал, необходимый для развития этих процессов. 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в уголке для родителей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Беседа-консультация в помощь родителям</w:t>
            </w:r>
          </w:p>
        </w:tc>
      </w:tr>
      <w:tr w:rsidR="002F2DDD" w:rsidRPr="002F2DDD" w:rsidTr="0073297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95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проведением различных упражнений для развития речевого дыхания.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2F2DDD" w:rsidRPr="002F2DDD" w:rsidTr="0073297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140"/>
        </w:trPr>
        <w:tc>
          <w:tcPr>
            <w:tcW w:w="263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748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работа во 2 периоде.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работы семьи и логопеда.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связной речи у детей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 о структуре логопедической работы (лексико-грамматические занятия;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занятия по развитию связной речи;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занятия по звукопроизношению;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индивидуальная работа с детьми.  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информацию  о том, как лучше стимулировать речевую активность ребенка</w:t>
            </w:r>
          </w:p>
        </w:tc>
        <w:tc>
          <w:tcPr>
            <w:tcW w:w="5916" w:type="dxa"/>
            <w:tcBorders>
              <w:top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</w:tc>
      </w:tr>
      <w:tr w:rsidR="002F2DDD" w:rsidRPr="002F2DDD" w:rsidTr="007329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играем –речь развиваем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консультацию по работе с индивидуальной тетрадью ребенка 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 с играми для развития слухового внимания, слухового восприятия и слуховой памяти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индивидуального занятия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DD" w:rsidRPr="002F2DDD" w:rsidTr="0073297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705"/>
        </w:trPr>
        <w:tc>
          <w:tcPr>
            <w:tcW w:w="2559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6" w:type="dxa"/>
            <w:gridSpan w:val="4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говорить выразительно</w:t>
            </w: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Занятие по демонстрации родителям методов развития графо-моторных навыков 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информацию по воспитанию интонационной выразительности речи.</w:t>
            </w: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элементы работы по развитию графо-моторных навыков у старших дошкольников</w:t>
            </w:r>
          </w:p>
        </w:tc>
        <w:tc>
          <w:tcPr>
            <w:tcW w:w="5916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Витрина в уголке для родителей</w:t>
            </w: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 логопедическое занятие</w:t>
            </w:r>
          </w:p>
        </w:tc>
      </w:tr>
      <w:tr w:rsidR="002F2DDD" w:rsidRPr="002F2DDD" w:rsidTr="0073297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40"/>
        </w:trPr>
        <w:tc>
          <w:tcPr>
            <w:tcW w:w="2559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достижения за прошедший учебный год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 род</w:t>
            </w:r>
            <w:r w:rsidR="00C0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результаты работы за 2024-2025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</w:tr>
    </w:tbl>
    <w:p w:rsidR="002F2DDD" w:rsidRPr="002F2DDD" w:rsidRDefault="002F2DDD" w:rsidP="002F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D0B" w:rsidRDefault="004D6D0B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1720" w:rsidRDefault="009D1720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D6D0B" w:rsidRDefault="00F41CF0" w:rsidP="009D17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Приложение 4</w:t>
      </w:r>
    </w:p>
    <w:p w:rsidR="004D6D0B" w:rsidRPr="00DA329D" w:rsidRDefault="004D6D0B" w:rsidP="00DA329D">
      <w:pPr>
        <w:tabs>
          <w:tab w:val="left" w:pos="6909"/>
          <w:tab w:val="right" w:pos="986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3297C" w:rsidRDefault="0073297C" w:rsidP="00732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73297C" w:rsidRDefault="0073297C" w:rsidP="00F41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D6D0B" w:rsidRPr="0073297C" w:rsidRDefault="004D6D0B" w:rsidP="00F41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 взаимодействия учителя логопеда</w:t>
      </w:r>
    </w:p>
    <w:p w:rsidR="004D6D0B" w:rsidRPr="0073297C" w:rsidRDefault="004D6D0B" w:rsidP="00F41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участниками коррекционного педагогического процесса</w:t>
      </w:r>
    </w:p>
    <w:p w:rsidR="004D6D0B" w:rsidRPr="0073297C" w:rsidRDefault="004D6D0B" w:rsidP="00F41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D6D0B" w:rsidRPr="0073297C" w:rsidRDefault="004D6D0B" w:rsidP="00F41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детей  от 5 до 7 лет</w:t>
      </w:r>
    </w:p>
    <w:p w:rsidR="004D6D0B" w:rsidRPr="0073297C" w:rsidRDefault="00F41CF0" w:rsidP="00F41C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2024-2025</w:t>
      </w:r>
      <w:r w:rsidR="004D6D0B"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4D6D0B" w:rsidRDefault="004D6D0B" w:rsidP="004D6D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D6D0B" w:rsidRPr="004D6D0B" w:rsidRDefault="004D6D0B" w:rsidP="004D6D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9966"/>
          <w:kern w:val="36"/>
          <w:sz w:val="28"/>
          <w:szCs w:val="28"/>
          <w:lang w:eastAsia="ru-RU"/>
        </w:rPr>
      </w:pPr>
    </w:p>
    <w:tbl>
      <w:tblPr>
        <w:tblW w:w="14571" w:type="dxa"/>
        <w:tblCellSpacing w:w="1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9"/>
        <w:gridCol w:w="66"/>
        <w:gridCol w:w="58"/>
        <w:gridCol w:w="5278"/>
        <w:gridCol w:w="4451"/>
        <w:gridCol w:w="2499"/>
      </w:tblGrid>
      <w:tr w:rsidR="004D6D0B" w:rsidRPr="004D6D0B" w:rsidTr="0073297C">
        <w:trPr>
          <w:trHeight w:val="358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D6D0B" w:rsidRPr="004D6D0B" w:rsidTr="0073297C">
        <w:trPr>
          <w:trHeight w:val="405"/>
          <w:tblCellSpacing w:w="15" w:type="dxa"/>
        </w:trPr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Беседа за круглым столом</w:t>
            </w:r>
          </w:p>
          <w:p w:rsidR="004D6D0B" w:rsidRPr="004D6D0B" w:rsidRDefault="004D6D0B" w:rsidP="004D6D0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«Формирование взаимосвязи «Логопед-педагог», логопедическое просвещение педагогов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Консультация для     воспитателей</w:t>
            </w:r>
          </w:p>
          <w:p w:rsidR="004D6D0B" w:rsidRPr="004D6D0B" w:rsidRDefault="004D6D0B" w:rsidP="004D6D0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«Организация развивающей предметно-пространственной среды в старшей группе»</w:t>
            </w:r>
          </w:p>
          <w:p w:rsidR="004D6D0B" w:rsidRPr="004D6D0B" w:rsidRDefault="004D6D0B" w:rsidP="004D6D0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воспитателям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относиться к речевым ошибкам детей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музыкальным руководителем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речевого дыхания у детей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427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4D6D0B" w:rsidRPr="004D6D0B" w:rsidTr="0073297C">
        <w:trPr>
          <w:trHeight w:val="3503"/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применения артикуляционной  и дыхательной гимнастики в работе воспитателя»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за круглым столом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«Речь воспитателя»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воспитателям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«Тетрадью взаимосвязи учителя – логопеда и воспитателей»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муз руководителя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гимнастики и подвижные игры с музыкальным сопровождением в коррекции речевой патологии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267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театрализованной игры на развитие речи и мелкой моторики пальцев рук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беседа с педагогом психологом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логопедической и </w:t>
            </w:r>
            <w:proofErr w:type="spellStart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 в условиях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артикуляционных упражнений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на педсовете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 приемы обучения дошкольников грамматически правильной речи</w:t>
            </w:r>
          </w:p>
        </w:tc>
      </w:tr>
      <w:tr w:rsidR="004D6D0B" w:rsidRPr="004D6D0B" w:rsidTr="0073297C">
        <w:trPr>
          <w:trHeight w:val="196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2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воспитать у ребёнка навыки правильного 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звукопроизношения»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Беседа с воспитателями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 контроля за правильным звукопроизношением детей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спонтанной речи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воспитателейи медработника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в работе учителя-логопеда, воспитателей и медработника по реализации здоровьесберегающих 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с детьми с нарушениями речи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Семинар-практикум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фонематического слуха и восприятия».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blCellSpacing w:w="15" w:type="dxa"/>
        </w:trPr>
        <w:tc>
          <w:tcPr>
            <w:tcW w:w="22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воспитателями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 контроля над правильным звукопроизношением детей на занятиях и вовремя режимных моментов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D0B" w:rsidRPr="004D6D0B" w:rsidTr="0073297C">
        <w:trPr>
          <w:trHeight w:val="218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D6D0B" w:rsidRPr="004D6D0B" w:rsidTr="0073297C">
        <w:trPr>
          <w:trHeight w:val="2910"/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индивидуальных и подгрупповых занятий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психолога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речевых нарушений на психические процессы у детей с ограниченными возможностями здоровья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правильного произношения и дикции»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педагогические условия развития диалогического общения детей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занятие для логопедов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«Р» в предложениях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муз. руководителем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контроле детей над правильной чёткой речью.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134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словесно-логического мышления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Слайдовая презентация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«Преемственность в работе логопеда и воспитателя по формированию лексико-грамматической стороны речи»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404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Пальчиками играем -речь развиваем!»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осанка – важный показатель здоровья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беседа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развития двигательной активности детей с нарушениями речи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воспитателям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работы над слоговым составом слова»</w:t>
            </w:r>
          </w:p>
        </w:tc>
      </w:tr>
      <w:tr w:rsidR="004D6D0B" w:rsidRPr="004D6D0B" w:rsidTr="0073297C">
        <w:trPr>
          <w:trHeight w:val="218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беседа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педагогом-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психологом об особенностях работы с детьми ФФН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  <w:p w:rsidR="004D6D0B" w:rsidRPr="004D6D0B" w:rsidRDefault="004D6D0B" w:rsidP="004D6D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для воспитателей «Логопедическая радуга»     Подведение итогов совместной работы </w:t>
            </w:r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воспитателей и учителя </w:t>
            </w:r>
            <w:proofErr w:type="gramStart"/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–л</w:t>
            </w:r>
            <w:proofErr w:type="gramEnd"/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огопеда по проблеме коррекции фонетико-фонематических нарушений у детей дошкольного возраста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Рекомендации воспитателям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работы над слоговым составом слова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воспитателям по работе над составлением схемы предложения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367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педагогом психологом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готовность  </w:t>
            </w:r>
            <w:proofErr w:type="gramStart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идут в школу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рекомендации воспитателям по осуществлению коррекционно-логопедических мероприятий для детей в летней период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BF8" w:rsidRPr="0073297C" w:rsidRDefault="0073297C" w:rsidP="0073297C">
      <w:pPr>
        <w:tabs>
          <w:tab w:val="left" w:pos="7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4BF8" w:rsidRPr="002F2DDD" w:rsidRDefault="001B4BF8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720" w:rsidRDefault="009D172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4D6D0B" w:rsidRDefault="002F2DDD" w:rsidP="009D17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D6D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F41C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</w:p>
    <w:p w:rsidR="002F2DDD" w:rsidRPr="002F2DDD" w:rsidRDefault="002F2DDD" w:rsidP="002F2D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план работы</w:t>
      </w:r>
    </w:p>
    <w:p w:rsidR="002F2DDD" w:rsidRPr="002F2DDD" w:rsidRDefault="002F2DDD" w:rsidP="002F2D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учителя-логопеда </w:t>
      </w:r>
      <w:proofErr w:type="spellStart"/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логопункта</w:t>
      </w:r>
      <w:proofErr w:type="spellEnd"/>
    </w:p>
    <w:p w:rsidR="002F2DDD" w:rsidRPr="002F2DDD" w:rsidRDefault="009D1720" w:rsidP="002F2D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Гаджиевой З.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p w:rsidR="002F2DDD" w:rsidRPr="002F2DDD" w:rsidRDefault="00F41CF0" w:rsidP="002F2D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F2DDD" w:rsidRPr="002F2DDD" w:rsidRDefault="002F2DDD" w:rsidP="002F2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3145"/>
        <w:gridCol w:w="3983"/>
        <w:gridCol w:w="3019"/>
        <w:gridCol w:w="1633"/>
        <w:gridCol w:w="1175"/>
      </w:tblGrid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работы.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Зачисление детей на логопедические занятия, оформление документации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сетки занятий, графика работы, циклограммы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Составление индивидуальных планов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логокоррекционной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работы.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Ведение документации.</w:t>
            </w: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нормативно-правовой документации, планирование работы учителя-логопеда на учебный год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Дети, </w:t>
            </w:r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зачисленные на </w:t>
            </w:r>
            <w:proofErr w:type="spellStart"/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2024-2025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F41CF0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2024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Диагностическая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Первичная диагностика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Первичное обследование детей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детей с проблемами в речевом развитии.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5-7 лет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F41CF0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01.09.2024</w:t>
            </w:r>
            <w:r w:rsidR="00AC6C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15.09.202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Входящая диагностика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Углубленное обследование детей, зачисленных на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уровня речевого развития детей на начальном этапе обучения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DA32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Дети, зачисленные на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F41CF0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 2024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Текущая диагностика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Мониторинг речевого развития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Отслеживание динамики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речевого развития в процессе коррекции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DA32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Дети,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зачисленные на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ноябрь-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диагностика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детей</w:t>
            </w: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речевого уровня развития детей на конечный период обучения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Дети, </w:t>
            </w:r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зачисленные на </w:t>
            </w:r>
            <w:proofErr w:type="spellStart"/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2024-2025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2F2DDD" w:rsidRPr="002F2DDD" w:rsidRDefault="00F41CF0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354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3114"/>
        <w:gridCol w:w="3969"/>
        <w:gridCol w:w="3119"/>
        <w:gridCol w:w="1559"/>
        <w:gridCol w:w="1242"/>
      </w:tblGrid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Коррекционно-развивающая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занятия с детьми по коррекции речевых нарушений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артикуляционного аппарата, исправление недостатков звукопроизношения. Формирование системы родного языка с учетом специфических проявлений дефекта, обусловленных формой речевой аномалии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Дети, зачисленные </w:t>
            </w:r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="00F41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2024-2025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по формированию подвижности артикуляционного аппарата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по автоматизации звуков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эфферентного артикуляционного праксиса на базе имеющихся звуков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механизмов образования звука, введение его в речь,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автоматизация. дифференциация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зачисленные на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Еженедельно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формированию коммуникативных умений и навыков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произносительной системы. Развитие фонематического восприятия, звукового анализа и синтеза. Формирование системы родного языка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зачисленные на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Еженедельно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Профилактика речевых нарушений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Групповой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логотренинг</w:t>
            </w:r>
            <w:proofErr w:type="spellEnd"/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артикуляционного праксиса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зачисленные на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неделю по необходимости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358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3114"/>
        <w:gridCol w:w="3970"/>
        <w:gridCol w:w="3118"/>
        <w:gridCol w:w="1559"/>
        <w:gridCol w:w="1276"/>
      </w:tblGrid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Консультативная деятельность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помощи родителям по заявленной проблеме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Предоставление информации родителям о продвижении речевого развития детей.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детей, посещающих ДОУ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по обращениям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Наглядно-информационные консультации для родителей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стенда «Логопед советует»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уголка «Логопед советует» в группах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папки передвижки: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речевых нарушений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помощи родителям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детей посещающих ДОУ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месяц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 консультации для родителей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групповых родительских собраниях с сообщениями. Соответственно планам.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родителей с организацией и содержанием коррекционной работы на новый учебный год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помощи родителям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детей, посещающих ДОУ (все группы)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 – май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4.4.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Взаимодействие с педагогами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Ознакомление воспитателей со списком детей, зачисленных на занятия в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 графиком проведения занятий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по результатам обследования речи детей, оказание помощи в планировании образовательной работы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для педагогов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соответственно планам.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эффективности коррекционной работы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ДОУ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Методическая помощь молодым педагогам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ДОУ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C0166A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2024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помощи в подготовке и проведении утренников (подбор речевого материала, разучивание стихов, контроль за речью)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эффективности коррекционной работы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ДОУ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занятий педагогов ДОУ, утренников с целью контроля за речью детей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эффективности коррекционной работы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ДОУ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Оснащение логопедического кабинета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картотеки игрового и учебного материала.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Обогащение методической копилки разработками занятий, сценариями родительских собраний, консультаций, мастер-классов.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Оснащение логопедического кабинета учебно-методическими пособиями, дидактическим и наглядным материалом. Пополнение методической копилки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2F2DDD" w:rsidRPr="002F2DDD" w:rsidTr="00C0166A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5.2</w:t>
            </w:r>
          </w:p>
        </w:tc>
        <w:tc>
          <w:tcPr>
            <w:tcW w:w="3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профессионального уровня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педсоветах, круглых столах ДОУ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работе методического объединения учителей-логопедов.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конкурсах педагогического мастерства различного уровня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профессионального мастерства,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 распространение практического опыта по теме.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и администрация ДОУ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041" w:rsidRDefault="00DA6041"/>
    <w:sectPr w:rsidR="00DA6041" w:rsidSect="00473BFE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CE5"/>
    <w:multiLevelType w:val="multilevel"/>
    <w:tmpl w:val="82F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4974"/>
    <w:multiLevelType w:val="multilevel"/>
    <w:tmpl w:val="349CA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02EC5"/>
    <w:multiLevelType w:val="multilevel"/>
    <w:tmpl w:val="01AE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D20E2"/>
    <w:multiLevelType w:val="multilevel"/>
    <w:tmpl w:val="54B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B4607"/>
    <w:multiLevelType w:val="multilevel"/>
    <w:tmpl w:val="8AC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71AF7"/>
    <w:multiLevelType w:val="multilevel"/>
    <w:tmpl w:val="6532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04B4B"/>
    <w:multiLevelType w:val="multilevel"/>
    <w:tmpl w:val="9DE60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A1BB4"/>
    <w:multiLevelType w:val="multilevel"/>
    <w:tmpl w:val="FE1C4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753F7"/>
    <w:multiLevelType w:val="multilevel"/>
    <w:tmpl w:val="C234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218D2"/>
    <w:multiLevelType w:val="multilevel"/>
    <w:tmpl w:val="BFE8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7268B"/>
    <w:multiLevelType w:val="multilevel"/>
    <w:tmpl w:val="DB4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8417E"/>
    <w:multiLevelType w:val="multilevel"/>
    <w:tmpl w:val="751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F7968"/>
    <w:multiLevelType w:val="multilevel"/>
    <w:tmpl w:val="C986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11A74"/>
    <w:multiLevelType w:val="multilevel"/>
    <w:tmpl w:val="1A46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E400D"/>
    <w:multiLevelType w:val="multilevel"/>
    <w:tmpl w:val="CFA2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E5216"/>
    <w:multiLevelType w:val="multilevel"/>
    <w:tmpl w:val="BED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F47E0"/>
    <w:multiLevelType w:val="multilevel"/>
    <w:tmpl w:val="3494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2E0164"/>
    <w:multiLevelType w:val="multilevel"/>
    <w:tmpl w:val="F0F4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152AD"/>
    <w:multiLevelType w:val="multilevel"/>
    <w:tmpl w:val="FE8AA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204E7"/>
    <w:multiLevelType w:val="multilevel"/>
    <w:tmpl w:val="8392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A620A"/>
    <w:multiLevelType w:val="multilevel"/>
    <w:tmpl w:val="C35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344B0C"/>
    <w:multiLevelType w:val="multilevel"/>
    <w:tmpl w:val="8D22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B10DB"/>
    <w:multiLevelType w:val="multilevel"/>
    <w:tmpl w:val="C0145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7766B"/>
    <w:multiLevelType w:val="multilevel"/>
    <w:tmpl w:val="5A1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46BAE"/>
    <w:multiLevelType w:val="multilevel"/>
    <w:tmpl w:val="90383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D1321"/>
    <w:multiLevelType w:val="multilevel"/>
    <w:tmpl w:val="0E84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A45E3"/>
    <w:multiLevelType w:val="multilevel"/>
    <w:tmpl w:val="9412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25100"/>
    <w:multiLevelType w:val="multilevel"/>
    <w:tmpl w:val="4962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F39FF"/>
    <w:multiLevelType w:val="multilevel"/>
    <w:tmpl w:val="7646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B6CD4"/>
    <w:multiLevelType w:val="multilevel"/>
    <w:tmpl w:val="9634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C928F1"/>
    <w:multiLevelType w:val="multilevel"/>
    <w:tmpl w:val="AF74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697041"/>
    <w:multiLevelType w:val="multilevel"/>
    <w:tmpl w:val="5DEED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390584"/>
    <w:multiLevelType w:val="multilevel"/>
    <w:tmpl w:val="7496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45B80"/>
    <w:multiLevelType w:val="multilevel"/>
    <w:tmpl w:val="07B6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8D7302"/>
    <w:multiLevelType w:val="multilevel"/>
    <w:tmpl w:val="C69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E64B32"/>
    <w:multiLevelType w:val="multilevel"/>
    <w:tmpl w:val="1AE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401422"/>
    <w:multiLevelType w:val="multilevel"/>
    <w:tmpl w:val="211C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8202B5"/>
    <w:multiLevelType w:val="multilevel"/>
    <w:tmpl w:val="2F0E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967FDD"/>
    <w:multiLevelType w:val="multilevel"/>
    <w:tmpl w:val="25267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3"/>
  </w:num>
  <w:num w:numId="3">
    <w:abstractNumId w:val="10"/>
  </w:num>
  <w:num w:numId="4">
    <w:abstractNumId w:val="15"/>
  </w:num>
  <w:num w:numId="5">
    <w:abstractNumId w:val="33"/>
  </w:num>
  <w:num w:numId="6">
    <w:abstractNumId w:val="29"/>
  </w:num>
  <w:num w:numId="7">
    <w:abstractNumId w:val="17"/>
  </w:num>
  <w:num w:numId="8">
    <w:abstractNumId w:val="34"/>
  </w:num>
  <w:num w:numId="9">
    <w:abstractNumId w:val="23"/>
  </w:num>
  <w:num w:numId="10">
    <w:abstractNumId w:val="20"/>
  </w:num>
  <w:num w:numId="11">
    <w:abstractNumId w:val="27"/>
  </w:num>
  <w:num w:numId="12">
    <w:abstractNumId w:val="16"/>
  </w:num>
  <w:num w:numId="13">
    <w:abstractNumId w:val="8"/>
  </w:num>
  <w:num w:numId="14">
    <w:abstractNumId w:val="4"/>
  </w:num>
  <w:num w:numId="15">
    <w:abstractNumId w:val="30"/>
  </w:num>
  <w:num w:numId="16">
    <w:abstractNumId w:val="31"/>
  </w:num>
  <w:num w:numId="17">
    <w:abstractNumId w:val="28"/>
  </w:num>
  <w:num w:numId="18">
    <w:abstractNumId w:val="24"/>
  </w:num>
  <w:num w:numId="19">
    <w:abstractNumId w:val="22"/>
  </w:num>
  <w:num w:numId="20">
    <w:abstractNumId w:val="21"/>
  </w:num>
  <w:num w:numId="21">
    <w:abstractNumId w:val="7"/>
  </w:num>
  <w:num w:numId="22">
    <w:abstractNumId w:val="38"/>
  </w:num>
  <w:num w:numId="23">
    <w:abstractNumId w:val="36"/>
  </w:num>
  <w:num w:numId="24">
    <w:abstractNumId w:val="5"/>
  </w:num>
  <w:num w:numId="25">
    <w:abstractNumId w:val="12"/>
  </w:num>
  <w:num w:numId="26">
    <w:abstractNumId w:val="26"/>
  </w:num>
  <w:num w:numId="27">
    <w:abstractNumId w:val="35"/>
  </w:num>
  <w:num w:numId="28">
    <w:abstractNumId w:val="25"/>
  </w:num>
  <w:num w:numId="29">
    <w:abstractNumId w:val="19"/>
  </w:num>
  <w:num w:numId="30">
    <w:abstractNumId w:val="3"/>
  </w:num>
  <w:num w:numId="31">
    <w:abstractNumId w:val="11"/>
  </w:num>
  <w:num w:numId="32">
    <w:abstractNumId w:val="9"/>
  </w:num>
  <w:num w:numId="33">
    <w:abstractNumId w:val="0"/>
  </w:num>
  <w:num w:numId="34">
    <w:abstractNumId w:val="32"/>
  </w:num>
  <w:num w:numId="35">
    <w:abstractNumId w:val="14"/>
  </w:num>
  <w:num w:numId="36">
    <w:abstractNumId w:val="2"/>
  </w:num>
  <w:num w:numId="37">
    <w:abstractNumId w:val="18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FEB"/>
    <w:rsid w:val="0004778C"/>
    <w:rsid w:val="00197A61"/>
    <w:rsid w:val="001B4BF8"/>
    <w:rsid w:val="00266E47"/>
    <w:rsid w:val="002F2DDD"/>
    <w:rsid w:val="00361F8E"/>
    <w:rsid w:val="003949E5"/>
    <w:rsid w:val="00473BFE"/>
    <w:rsid w:val="00477C3E"/>
    <w:rsid w:val="004D6D0B"/>
    <w:rsid w:val="005004C3"/>
    <w:rsid w:val="0056063D"/>
    <w:rsid w:val="00642F62"/>
    <w:rsid w:val="006C0D62"/>
    <w:rsid w:val="007232B6"/>
    <w:rsid w:val="0073297C"/>
    <w:rsid w:val="007707E3"/>
    <w:rsid w:val="008A6893"/>
    <w:rsid w:val="009D1720"/>
    <w:rsid w:val="00A141E9"/>
    <w:rsid w:val="00A15FEB"/>
    <w:rsid w:val="00A43427"/>
    <w:rsid w:val="00AC6CD1"/>
    <w:rsid w:val="00B736C4"/>
    <w:rsid w:val="00BD04FF"/>
    <w:rsid w:val="00C0166A"/>
    <w:rsid w:val="00D44B02"/>
    <w:rsid w:val="00DA329D"/>
    <w:rsid w:val="00DA6041"/>
    <w:rsid w:val="00F4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C4"/>
  </w:style>
  <w:style w:type="paragraph" w:styleId="1">
    <w:name w:val="heading 1"/>
    <w:basedOn w:val="a"/>
    <w:link w:val="10"/>
    <w:uiPriority w:val="9"/>
    <w:qFormat/>
    <w:rsid w:val="002F2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2DDD"/>
  </w:style>
  <w:style w:type="paragraph" w:customStyle="1" w:styleId="msonormal0">
    <w:name w:val="msonormal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F2DDD"/>
  </w:style>
  <w:style w:type="character" w:customStyle="1" w:styleId="c8">
    <w:name w:val="c8"/>
    <w:basedOn w:val="a0"/>
    <w:rsid w:val="002F2DDD"/>
  </w:style>
  <w:style w:type="paragraph" w:customStyle="1" w:styleId="c49">
    <w:name w:val="c49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2DDD"/>
  </w:style>
  <w:style w:type="character" w:customStyle="1" w:styleId="c92">
    <w:name w:val="c92"/>
    <w:basedOn w:val="a0"/>
    <w:rsid w:val="002F2DDD"/>
  </w:style>
  <w:style w:type="character" w:customStyle="1" w:styleId="c59">
    <w:name w:val="c59"/>
    <w:basedOn w:val="a0"/>
    <w:rsid w:val="002F2DDD"/>
  </w:style>
  <w:style w:type="character" w:customStyle="1" w:styleId="c9">
    <w:name w:val="c9"/>
    <w:basedOn w:val="a0"/>
    <w:rsid w:val="002F2DDD"/>
  </w:style>
  <w:style w:type="paragraph" w:customStyle="1" w:styleId="c7">
    <w:name w:val="c7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F2DDD"/>
  </w:style>
  <w:style w:type="paragraph" w:customStyle="1" w:styleId="c86">
    <w:name w:val="c86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F2DDD"/>
  </w:style>
  <w:style w:type="character" w:customStyle="1" w:styleId="c44">
    <w:name w:val="c44"/>
    <w:basedOn w:val="a0"/>
    <w:rsid w:val="002F2DDD"/>
  </w:style>
  <w:style w:type="character" w:customStyle="1" w:styleId="c31">
    <w:name w:val="c31"/>
    <w:basedOn w:val="a0"/>
    <w:rsid w:val="002F2DDD"/>
  </w:style>
  <w:style w:type="paragraph" w:customStyle="1" w:styleId="c40">
    <w:name w:val="c40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F2DDD"/>
  </w:style>
  <w:style w:type="paragraph" w:customStyle="1" w:styleId="c3">
    <w:name w:val="c3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2F2DDD"/>
  </w:style>
  <w:style w:type="character" w:customStyle="1" w:styleId="c13">
    <w:name w:val="c13"/>
    <w:basedOn w:val="a0"/>
    <w:rsid w:val="002F2DDD"/>
  </w:style>
  <w:style w:type="paragraph" w:customStyle="1" w:styleId="c21">
    <w:name w:val="c21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2DDD"/>
  </w:style>
  <w:style w:type="character" w:customStyle="1" w:styleId="c48">
    <w:name w:val="c48"/>
    <w:basedOn w:val="a0"/>
    <w:rsid w:val="002F2DDD"/>
  </w:style>
  <w:style w:type="paragraph" w:customStyle="1" w:styleId="c4">
    <w:name w:val="c4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2DDD"/>
  </w:style>
  <w:style w:type="character" w:customStyle="1" w:styleId="c19">
    <w:name w:val="c19"/>
    <w:basedOn w:val="a0"/>
    <w:rsid w:val="002F2DDD"/>
  </w:style>
  <w:style w:type="paragraph" w:customStyle="1" w:styleId="c100">
    <w:name w:val="c100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2F2DDD"/>
  </w:style>
  <w:style w:type="character" w:styleId="a3">
    <w:name w:val="Hyperlink"/>
    <w:basedOn w:val="a0"/>
    <w:uiPriority w:val="99"/>
    <w:semiHidden/>
    <w:unhideWhenUsed/>
    <w:rsid w:val="002F2D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DD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D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55</Pages>
  <Words>10888</Words>
  <Characters>62066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Home</cp:lastModifiedBy>
  <cp:revision>18</cp:revision>
  <cp:lastPrinted>2024-09-17T18:23:00Z</cp:lastPrinted>
  <dcterms:created xsi:type="dcterms:W3CDTF">2022-08-31T15:42:00Z</dcterms:created>
  <dcterms:modified xsi:type="dcterms:W3CDTF">2024-11-19T16:55:00Z</dcterms:modified>
</cp:coreProperties>
</file>